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E405CE4" w14:textId="77777777" w:rsidR="00A841AD" w:rsidRDefault="00A841AD" w:rsidP="00A841AD">
      <w:pPr>
        <w:spacing w:after="0" w:line="192" w:lineRule="auto"/>
        <w:jc w:val="center"/>
        <w:rPr>
          <w:rFonts w:ascii="IranNastaliq" w:hAnsi="IranNastaliq" w:cs="IranNastaliq"/>
          <w:rtl/>
        </w:rPr>
      </w:pPr>
      <w:r w:rsidRPr="00F629B5">
        <w:rPr>
          <w:rFonts w:cs="Arial"/>
          <w:noProof/>
          <w:rtl/>
          <w:lang w:bidi="ar-SA"/>
        </w:rPr>
        <w:drawing>
          <wp:inline distT="0" distB="0" distL="0" distR="0" wp14:anchorId="6E405E10" wp14:editId="6E405E11">
            <wp:extent cx="971550" cy="12382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moghimi\Documents\آرم دانشگاه\ARM Markazi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620" cy="1237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405CE5" w14:textId="77777777" w:rsidR="00A841AD" w:rsidRPr="00BE4254" w:rsidRDefault="00A841AD" w:rsidP="00A841AD">
      <w:pPr>
        <w:spacing w:after="0" w:line="192" w:lineRule="auto"/>
        <w:jc w:val="center"/>
        <w:rPr>
          <w:rFonts w:ascii="IranNastaliq" w:hAnsi="IranNastaliq" w:cs="IranNastaliq"/>
          <w:rtl/>
        </w:rPr>
      </w:pPr>
      <w:r w:rsidRPr="00BE4254">
        <w:rPr>
          <w:rFonts w:ascii="IranNastaliq" w:hAnsi="IranNastaliq" w:cs="IranNastaliq"/>
          <w:rtl/>
        </w:rPr>
        <w:t xml:space="preserve">معاونت فرهنگی  </w:t>
      </w:r>
      <w:r w:rsidRPr="00BE4254">
        <w:rPr>
          <w:rFonts w:ascii="IranNastaliq" w:hAnsi="IranNastaliq" w:cs="IranNastaliq" w:hint="cs"/>
          <w:rtl/>
        </w:rPr>
        <w:t>و</w:t>
      </w:r>
      <w:r w:rsidRPr="00BE4254">
        <w:rPr>
          <w:rFonts w:ascii="IranNastaliq" w:hAnsi="IranNastaliq" w:cs="IranNastaliq"/>
          <w:rtl/>
        </w:rPr>
        <w:t>اجتماعی</w:t>
      </w:r>
    </w:p>
    <w:p w14:paraId="6E405CE6" w14:textId="77777777" w:rsidR="00A841AD" w:rsidRPr="00C41B69" w:rsidRDefault="00E96111" w:rsidP="00C41B69">
      <w:pPr>
        <w:spacing w:after="0" w:line="360" w:lineRule="auto"/>
        <w:jc w:val="center"/>
        <w:rPr>
          <w:rFonts w:ascii="IranNastaliq" w:hAnsi="IranNastaliq" w:cs="B Titr"/>
          <w:b/>
          <w:bCs/>
          <w:sz w:val="72"/>
          <w:szCs w:val="72"/>
          <w:rtl/>
        </w:rPr>
      </w:pPr>
      <w:r w:rsidRPr="00C41B69">
        <w:rPr>
          <w:rFonts w:ascii="IranNastaliq" w:hAnsi="IranNastaliq" w:cs="B Titr" w:hint="cs"/>
          <w:b/>
          <w:bCs/>
          <w:sz w:val="72"/>
          <w:szCs w:val="72"/>
          <w:rtl/>
        </w:rPr>
        <w:t>دستورالعمل</w:t>
      </w:r>
      <w:r w:rsidR="00E1050D">
        <w:rPr>
          <w:rFonts w:ascii="IranNastaliq" w:hAnsi="IranNastaliq" w:cs="B Titr" w:hint="cs"/>
          <w:b/>
          <w:bCs/>
          <w:sz w:val="72"/>
          <w:szCs w:val="72"/>
          <w:rtl/>
        </w:rPr>
        <w:t xml:space="preserve"> اجرایی دوره‌</w:t>
      </w:r>
      <w:r w:rsidR="00A841AD" w:rsidRPr="00C41B69">
        <w:rPr>
          <w:rFonts w:ascii="IranNastaliq" w:hAnsi="IranNastaliq" w:cs="B Titr" w:hint="cs"/>
          <w:b/>
          <w:bCs/>
          <w:sz w:val="72"/>
          <w:szCs w:val="72"/>
          <w:rtl/>
        </w:rPr>
        <w:t>های</w:t>
      </w:r>
    </w:p>
    <w:p w14:paraId="6E405CE7" w14:textId="77777777" w:rsidR="00C41B69" w:rsidRDefault="00A841AD" w:rsidP="00C41B69">
      <w:pPr>
        <w:spacing w:after="0" w:line="360" w:lineRule="auto"/>
        <w:jc w:val="center"/>
        <w:rPr>
          <w:rFonts w:ascii="IranNastaliq" w:hAnsi="IranNastaliq" w:cs="B Titr"/>
          <w:b/>
          <w:bCs/>
          <w:sz w:val="72"/>
          <w:szCs w:val="72"/>
          <w:rtl/>
        </w:rPr>
      </w:pPr>
      <w:r w:rsidRPr="00C41B69">
        <w:rPr>
          <w:rFonts w:ascii="IranNastaliq" w:hAnsi="IranNastaliq" w:cs="B Titr" w:hint="cs"/>
          <w:b/>
          <w:bCs/>
          <w:sz w:val="72"/>
          <w:szCs w:val="72"/>
          <w:rtl/>
        </w:rPr>
        <w:t xml:space="preserve"> حضوری و</w:t>
      </w:r>
      <w:r w:rsidR="00E1050D">
        <w:rPr>
          <w:rFonts w:ascii="IranNastaliq" w:hAnsi="IranNastaliq" w:cs="B Titr" w:hint="cs"/>
          <w:b/>
          <w:bCs/>
          <w:sz w:val="72"/>
          <w:szCs w:val="72"/>
          <w:rtl/>
        </w:rPr>
        <w:t xml:space="preserve"> </w:t>
      </w:r>
      <w:r w:rsidRPr="00C41B69">
        <w:rPr>
          <w:rFonts w:ascii="IranNastaliq" w:hAnsi="IranNastaliq" w:cs="B Titr" w:hint="cs"/>
          <w:b/>
          <w:bCs/>
          <w:sz w:val="72"/>
          <w:szCs w:val="72"/>
          <w:rtl/>
        </w:rPr>
        <w:t xml:space="preserve">غیر حضوری </w:t>
      </w:r>
    </w:p>
    <w:p w14:paraId="6E405CE8" w14:textId="77777777" w:rsidR="00A841AD" w:rsidRPr="00C41B69" w:rsidRDefault="00A841AD" w:rsidP="00C41B69">
      <w:pPr>
        <w:spacing w:after="0" w:line="360" w:lineRule="auto"/>
        <w:jc w:val="center"/>
        <w:rPr>
          <w:rFonts w:ascii="IranNastaliq" w:hAnsi="IranNastaliq" w:cs="B Titr"/>
          <w:b/>
          <w:bCs/>
          <w:sz w:val="72"/>
          <w:szCs w:val="72"/>
          <w:rtl/>
        </w:rPr>
      </w:pPr>
      <w:r w:rsidRPr="00C41B69">
        <w:rPr>
          <w:rFonts w:ascii="IranNastaliq" w:hAnsi="IranNastaliq" w:cs="B Titr" w:hint="cs"/>
          <w:b/>
          <w:bCs/>
          <w:sz w:val="72"/>
          <w:szCs w:val="72"/>
          <w:rtl/>
        </w:rPr>
        <w:t xml:space="preserve">فرهنگی و اجتماعی </w:t>
      </w:r>
    </w:p>
    <w:p w14:paraId="6E405CE9" w14:textId="77777777" w:rsidR="00A841AD" w:rsidRPr="00C41B69" w:rsidRDefault="00E1050D" w:rsidP="00C41B69">
      <w:pPr>
        <w:spacing w:after="0" w:line="360" w:lineRule="auto"/>
        <w:jc w:val="center"/>
        <w:rPr>
          <w:rFonts w:ascii="IranNastaliq" w:hAnsi="IranNastaliq" w:cs="B Titr"/>
          <w:b/>
          <w:bCs/>
          <w:sz w:val="72"/>
          <w:szCs w:val="72"/>
          <w:rtl/>
        </w:rPr>
      </w:pPr>
      <w:r>
        <w:rPr>
          <w:rFonts w:ascii="IranNastaliq" w:hAnsi="IranNastaliq" w:cs="B Titr" w:hint="cs"/>
          <w:b/>
          <w:bCs/>
          <w:sz w:val="72"/>
          <w:szCs w:val="72"/>
          <w:rtl/>
        </w:rPr>
        <w:t>مهارت‌</w:t>
      </w:r>
      <w:r w:rsidR="00A841AD" w:rsidRPr="00C41B69">
        <w:rPr>
          <w:rFonts w:ascii="IranNastaliq" w:hAnsi="IranNastaliq" w:cs="B Titr" w:hint="cs"/>
          <w:b/>
          <w:bCs/>
          <w:sz w:val="72"/>
          <w:szCs w:val="72"/>
          <w:rtl/>
        </w:rPr>
        <w:t xml:space="preserve">آموزان </w:t>
      </w:r>
    </w:p>
    <w:p w14:paraId="6E405CEA" w14:textId="77777777" w:rsidR="00A841AD" w:rsidRDefault="00A841AD" w:rsidP="00C41B69">
      <w:pPr>
        <w:spacing w:after="0" w:line="360" w:lineRule="auto"/>
        <w:jc w:val="center"/>
        <w:rPr>
          <w:rFonts w:ascii="IranNastaliq" w:eastAsia="Calibri" w:hAnsi="IranNastaliq" w:cs="B Titr"/>
          <w:b/>
          <w:bCs/>
          <w:rtl/>
        </w:rPr>
      </w:pPr>
      <w:r w:rsidRPr="00C41B69">
        <w:rPr>
          <w:rFonts w:ascii="IranNastaliq" w:hAnsi="IranNastaliq" w:cs="B Titr" w:hint="cs"/>
          <w:b/>
          <w:bCs/>
          <w:sz w:val="72"/>
          <w:szCs w:val="72"/>
          <w:rtl/>
        </w:rPr>
        <w:t>ورودی سال 97</w:t>
      </w:r>
      <w:r w:rsidRPr="00C41B69">
        <w:rPr>
          <w:rFonts w:ascii="IranNastaliq" w:hAnsi="IranNastaliq" w:cs="IranNastaliq" w:hint="cs"/>
          <w:b/>
          <w:bCs/>
          <w:sz w:val="72"/>
          <w:szCs w:val="72"/>
          <w:rtl/>
        </w:rPr>
        <w:t xml:space="preserve">  </w:t>
      </w:r>
      <w:r>
        <w:rPr>
          <w:rFonts w:ascii="IranNastaliq" w:eastAsia="Calibri" w:hAnsi="IranNastaliq" w:cs="B Titr"/>
          <w:b/>
          <w:bCs/>
          <w:rtl/>
        </w:rPr>
        <w:br w:type="page"/>
      </w:r>
    </w:p>
    <w:p w14:paraId="6E405CEB" w14:textId="77777777" w:rsidR="00D16BC7" w:rsidRPr="004727E1" w:rsidRDefault="007A7D7C" w:rsidP="000D450F">
      <w:pPr>
        <w:spacing w:after="0" w:line="360" w:lineRule="auto"/>
        <w:jc w:val="center"/>
        <w:rPr>
          <w:rFonts w:ascii="IranNastaliq" w:eastAsia="Calibri" w:hAnsi="IranNastaliq" w:cs="B Titr"/>
          <w:b/>
          <w:bCs/>
          <w:sz w:val="30"/>
          <w:szCs w:val="30"/>
          <w:rtl/>
        </w:rPr>
      </w:pPr>
      <w:r w:rsidRPr="004727E1">
        <w:rPr>
          <w:rFonts w:ascii="IranNastaliq" w:eastAsia="Calibri" w:hAnsi="IranNastaliq" w:cs="B Titr" w:hint="cs"/>
          <w:b/>
          <w:bCs/>
          <w:sz w:val="30"/>
          <w:szCs w:val="30"/>
          <w:rtl/>
        </w:rPr>
        <w:lastRenderedPageBreak/>
        <w:t>دستورالعمل</w:t>
      </w:r>
      <w:r w:rsidR="00AE2BCF" w:rsidRPr="004727E1">
        <w:rPr>
          <w:rFonts w:ascii="IranNastaliq" w:eastAsia="Calibri" w:hAnsi="IranNastaliq" w:cs="B Titr" w:hint="cs"/>
          <w:b/>
          <w:bCs/>
          <w:sz w:val="30"/>
          <w:szCs w:val="30"/>
          <w:rtl/>
        </w:rPr>
        <w:t xml:space="preserve"> اجرایی </w:t>
      </w:r>
      <w:r w:rsidR="00D16BC7" w:rsidRPr="004727E1">
        <w:rPr>
          <w:rFonts w:ascii="IranNastaliq" w:eastAsia="Calibri" w:hAnsi="IranNastaliq" w:cs="B Titr" w:hint="cs"/>
          <w:b/>
          <w:bCs/>
          <w:sz w:val="30"/>
          <w:szCs w:val="30"/>
          <w:rtl/>
        </w:rPr>
        <w:t>چهارمین دوره توانمندسازی فرهنگی و اجتماعی مهارت آموزان</w:t>
      </w:r>
    </w:p>
    <w:p w14:paraId="6E405CEC" w14:textId="77777777" w:rsidR="00722010" w:rsidRPr="004727E1" w:rsidRDefault="00722010" w:rsidP="000D450F">
      <w:pPr>
        <w:spacing w:after="0" w:line="360" w:lineRule="auto"/>
        <w:jc w:val="both"/>
        <w:rPr>
          <w:rFonts w:ascii="IranNastaliq" w:eastAsia="Calibri" w:hAnsi="IranNastaliq" w:cs="B Titr"/>
          <w:b/>
          <w:bCs/>
          <w:sz w:val="32"/>
          <w:szCs w:val="32"/>
          <w:rtl/>
        </w:rPr>
      </w:pPr>
      <w:r w:rsidRPr="004727E1">
        <w:rPr>
          <w:rFonts w:ascii="IranNastaliq" w:eastAsia="Calibri" w:hAnsi="IranNastaliq" w:cs="B Titr" w:hint="cs"/>
          <w:b/>
          <w:bCs/>
          <w:sz w:val="32"/>
          <w:szCs w:val="32"/>
          <w:rtl/>
        </w:rPr>
        <w:t>مقدمه</w:t>
      </w:r>
    </w:p>
    <w:p w14:paraId="6E405CED" w14:textId="77777777" w:rsidR="00F85761" w:rsidRPr="00A42D7D" w:rsidRDefault="00A42D7D" w:rsidP="000D450F">
      <w:pPr>
        <w:spacing w:after="0" w:line="264" w:lineRule="auto"/>
        <w:jc w:val="both"/>
        <w:rPr>
          <w:rFonts w:ascii="IranNastaliq" w:eastAsia="Calibri" w:hAnsi="IranNastaliq" w:cs="B Zar"/>
          <w:color w:val="000000" w:themeColor="text1"/>
          <w:sz w:val="28"/>
          <w:szCs w:val="28"/>
          <w:rtl/>
        </w:rPr>
      </w:pPr>
      <w:r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              </w:t>
      </w:r>
      <w:r w:rsidR="00D16BC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معاونت فرهنگی </w:t>
      </w:r>
      <w:r w:rsidR="00B80EE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و</w:t>
      </w:r>
      <w:r w:rsidR="00D16BC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اجتماعی برای </w:t>
      </w:r>
      <w:r w:rsidR="00B80EE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ایجاد</w:t>
      </w:r>
      <w:r w:rsidR="00D16BC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زمینه های توانمندسازی فرهنگی، تربیتی و اجتماعی مهارت آموزان، با بهره گیری از اسناد بالادستی و </w:t>
      </w:r>
      <w:r w:rsidR="00A8501D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بویژه سند تحول بنیادین ،در راستای تکوین هویت و شخصیت معلمی مهارت آموزان جذب شده  و با هدف </w:t>
      </w:r>
      <w:r w:rsidR="00D16BC7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آماده سازی مهارت آموزان برای ایفای نقش موثر تربیتی و اجتماعی در مدارس، شیوه نامه ای </w:t>
      </w:r>
      <w:r w:rsidR="00A8501D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را</w:t>
      </w:r>
      <w:r w:rsidR="00D16BC7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تدوین و طی بخشنامه </w:t>
      </w:r>
      <w:r w:rsidR="00BA4130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شماره 15/20031/50000/د مورخ 15/12/1397 ب</w:t>
      </w:r>
      <w:r w:rsidR="00072C7E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ه </w:t>
      </w:r>
      <w:r w:rsidR="00193168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مدیریت محترم امور پردیس های</w:t>
      </w:r>
      <w:r w:rsidR="00072C7E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سراسر کشور ارسال </w:t>
      </w:r>
      <w:r w:rsidR="00D16BC7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نموده است</w:t>
      </w:r>
      <w:r w:rsidR="00072C7E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.</w:t>
      </w:r>
      <w:r w:rsidR="00791FE4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دستورالعمل حاضر در راستای </w:t>
      </w:r>
      <w:r w:rsidR="00D16BC7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شیوه نامه</w:t>
      </w:r>
      <w:r w:rsidR="00A8501D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فوق </w:t>
      </w:r>
      <w:r w:rsidR="00791FE4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و با هدف وحدت رویه در سراسر کشور </w:t>
      </w:r>
      <w:r w:rsidR="00A8501D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ارسال می گردد. </w:t>
      </w:r>
    </w:p>
    <w:p w14:paraId="6E405D05" w14:textId="7BA2A7E9" w:rsidR="00F85761" w:rsidRDefault="00F85761" w:rsidP="002C5880">
      <w:pPr>
        <w:spacing w:after="0" w:line="216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. </w:t>
      </w:r>
    </w:p>
    <w:p w14:paraId="6E405D06" w14:textId="77777777" w:rsidR="00A42D7D" w:rsidRPr="00A42D7D" w:rsidRDefault="00A42D7D" w:rsidP="002C5880">
      <w:pPr>
        <w:spacing w:after="0" w:line="216" w:lineRule="auto"/>
        <w:jc w:val="both"/>
        <w:rPr>
          <w:rFonts w:ascii="Calibri" w:eastAsia="Calibri" w:hAnsi="Calibri" w:cs="B Zar"/>
          <w:color w:val="000000" w:themeColor="text1"/>
          <w:sz w:val="4"/>
          <w:szCs w:val="4"/>
          <w:rtl/>
        </w:rPr>
      </w:pPr>
    </w:p>
    <w:p w14:paraId="6E405D07" w14:textId="77777777" w:rsidR="00F85761" w:rsidRDefault="00F85761" w:rsidP="002C5880">
      <w:pPr>
        <w:shd w:val="clear" w:color="auto" w:fill="FFFFFF"/>
        <w:spacing w:after="0" w:line="216" w:lineRule="auto"/>
        <w:contextualSpacing/>
        <w:jc w:val="both"/>
        <w:textAlignment w:val="baseline"/>
        <w:rPr>
          <w:rFonts w:ascii="IranNastaliq" w:eastAsia="Calibri" w:hAnsi="IranNastaliq" w:cs="B Titr"/>
          <w:b/>
          <w:bCs/>
          <w:color w:val="000000" w:themeColor="text1"/>
          <w:sz w:val="36"/>
          <w:szCs w:val="36"/>
          <w:rtl/>
        </w:rPr>
      </w:pPr>
      <w:r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t>وظایف و تکالیف مهارت آموزان</w:t>
      </w:r>
    </w:p>
    <w:p w14:paraId="188A324D" w14:textId="77777777" w:rsidR="004727E1" w:rsidRPr="004727E1" w:rsidRDefault="004727E1" w:rsidP="002C5880">
      <w:pPr>
        <w:shd w:val="clear" w:color="auto" w:fill="FFFFFF"/>
        <w:spacing w:after="0" w:line="216" w:lineRule="auto"/>
        <w:contextualSpacing/>
        <w:jc w:val="both"/>
        <w:textAlignment w:val="baseline"/>
        <w:rPr>
          <w:rFonts w:ascii="Tahoma" w:eastAsia="Calibri" w:hAnsi="Tahoma" w:cs="B Zar"/>
          <w:b/>
          <w:bCs/>
          <w:color w:val="000000" w:themeColor="text1"/>
          <w:sz w:val="38"/>
          <w:szCs w:val="38"/>
          <w:shd w:val="clear" w:color="auto" w:fill="FFFFFF"/>
          <w:rtl/>
        </w:rPr>
      </w:pPr>
    </w:p>
    <w:p w14:paraId="6E405D08" w14:textId="77777777" w:rsidR="00F85761" w:rsidRPr="00A42D7D" w:rsidRDefault="00F85761" w:rsidP="002C5880">
      <w:pPr>
        <w:shd w:val="clear" w:color="auto" w:fill="FFFFFF"/>
        <w:spacing w:after="0" w:line="216" w:lineRule="auto"/>
        <w:ind w:left="4" w:firstLine="284"/>
        <w:contextualSpacing/>
        <w:jc w:val="both"/>
        <w:textAlignment w:val="baseline"/>
        <w:rPr>
          <w:rFonts w:ascii="Tahoma" w:eastAsia="Calibri" w:hAnsi="Tahoma" w:cs="B Zar"/>
          <w:b/>
          <w:bCs/>
          <w:color w:val="000000" w:themeColor="text1"/>
          <w:sz w:val="6"/>
          <w:szCs w:val="6"/>
          <w:shd w:val="clear" w:color="auto" w:fill="FFFFFF"/>
          <w:rtl/>
        </w:rPr>
      </w:pPr>
    </w:p>
    <w:p w14:paraId="6E405D09" w14:textId="77777777" w:rsidR="002C5880" w:rsidRPr="002C5880" w:rsidRDefault="00F85761" w:rsidP="002C5880">
      <w:pPr>
        <w:spacing w:after="0" w:line="216" w:lineRule="auto"/>
        <w:jc w:val="both"/>
        <w:rPr>
          <w:rFonts w:ascii="Calibri" w:eastAsia="Calibri" w:hAnsi="Calibri" w:cs="B Titr"/>
          <w:color w:val="000000" w:themeColor="text1"/>
          <w:sz w:val="18"/>
          <w:szCs w:val="18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1-</w:t>
      </w:r>
      <w:r w:rsidR="00F6608B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نسبت به تکمیل ثبت نام در سامانه </w:t>
      </w:r>
      <w:r w:rsidR="00721E4E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هدف </w:t>
      </w:r>
      <w:r w:rsidR="00F6608B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اقدام نماید.</w:t>
      </w:r>
      <w:r w:rsidR="002C5880" w:rsidRP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 xml:space="preserve"> (کد کاربری </w:t>
      </w:r>
      <w:r w:rsid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 xml:space="preserve">: کد دانشجویی </w:t>
      </w:r>
      <w:r w:rsidR="002C5880" w:rsidRP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>و رمز عبور</w:t>
      </w:r>
      <w:r w:rsid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 xml:space="preserve">: کد ملی </w:t>
      </w:r>
      <w:r w:rsidR="002C5880" w:rsidRPr="002C5880">
        <w:rPr>
          <w:rFonts w:ascii="Calibri" w:eastAsia="Calibri" w:hAnsi="Calibri" w:cs="B Titr" w:hint="cs"/>
          <w:color w:val="000000" w:themeColor="text1"/>
          <w:sz w:val="18"/>
          <w:szCs w:val="18"/>
          <w:rtl/>
        </w:rPr>
        <w:t xml:space="preserve"> استفاده شود  ) </w:t>
      </w:r>
    </w:p>
    <w:p w14:paraId="6E405D0A" w14:textId="77777777" w:rsidR="00284504" w:rsidRPr="00A42D7D" w:rsidRDefault="00F6608B" w:rsidP="002C5880">
      <w:pPr>
        <w:shd w:val="clear" w:color="auto" w:fill="FFFFFF"/>
        <w:spacing w:after="0" w:line="216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2- </w:t>
      </w:r>
      <w:r w:rsidR="00284504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آیین نامه ها و دستورالعمل ها را به دقت مطالعه و </w:t>
      </w:r>
      <w:r w:rsidR="007E28C7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در صورت ابهام با کارشناسی فرهنگی ویا </w:t>
      </w:r>
      <w:r w:rsidR="00F92810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استادمشاور</w:t>
      </w:r>
      <w:r w:rsidR="00B841D5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فرهنگی</w:t>
      </w:r>
      <w:r w:rsidR="00284504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ارتباط بگیرد.</w:t>
      </w:r>
    </w:p>
    <w:p w14:paraId="6E405D0B" w14:textId="77777777" w:rsidR="00F6608B" w:rsidRPr="00A42D7D" w:rsidRDefault="00284504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3-</w:t>
      </w:r>
      <w:r w:rsidR="00F6608B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در جلسه توجیهی شرکت نموده و راهنمایی های لازم را از استاد مشاور </w:t>
      </w:r>
      <w:r w:rsidR="00B841D5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فرهنگی </w:t>
      </w:r>
      <w:r w:rsidR="00F6608B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دریافت نماید.</w:t>
      </w:r>
    </w:p>
    <w:p w14:paraId="6E405D0C" w14:textId="77777777" w:rsidR="00F85761" w:rsidRPr="00A42D7D" w:rsidRDefault="00284504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4</w:t>
      </w:r>
      <w:r w:rsidR="00F85761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-در طول دوره </w:t>
      </w:r>
      <w:r w:rsidR="00B74A10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در کارگاه ها مشارکت و حضور فعال  </w:t>
      </w:r>
      <w:r w:rsidR="00F85761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داشته باشد.</w:t>
      </w:r>
      <w:r w:rsidR="00F92810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بدیهی است حضور در کارگاه ها الزامی بوده و مبنای ارزشیابی قرار می گیرد.</w:t>
      </w:r>
    </w:p>
    <w:p w14:paraId="6E405D0D" w14:textId="77777777" w:rsidR="00F85761" w:rsidRPr="00A42D7D" w:rsidRDefault="00284504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  <w:rtl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5</w:t>
      </w:r>
      <w:r w:rsidR="00F85761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-در </w:t>
      </w: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موعد مقرر</w:t>
      </w:r>
      <w:r w:rsidR="00F85761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نسبت به </w:t>
      </w: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تدوین و </w:t>
      </w:r>
      <w:r w:rsidR="00F85761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تکمیل گزارش ها </w:t>
      </w:r>
      <w:r w:rsidR="00E41CE9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و تکالیف مربوطه </w:t>
      </w:r>
      <w:r w:rsidR="00B74A10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اقدام نماید.</w:t>
      </w:r>
    </w:p>
    <w:p w14:paraId="6E405D0E" w14:textId="77777777" w:rsidR="00284504" w:rsidRDefault="00284504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</w:rPr>
      </w:pP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6- در آزمون </w:t>
      </w:r>
      <w:r w:rsidR="00F92810"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>اصلح</w:t>
      </w:r>
      <w:r w:rsidRPr="00A42D7D">
        <w:rPr>
          <w:rFonts w:ascii="Tahoma" w:eastAsia="Calibri" w:hAnsi="Tahoma" w:cs="B Zar" w:hint="cs"/>
          <w:color w:val="000000" w:themeColor="text1"/>
          <w:sz w:val="28"/>
          <w:szCs w:val="28"/>
          <w:shd w:val="clear" w:color="auto" w:fill="FFFFFF"/>
          <w:rtl/>
        </w:rPr>
        <w:t xml:space="preserve"> شرکت نموده و به سئوالات بخش فرهنگی و اجتماعی پاسخ دهد.</w:t>
      </w:r>
    </w:p>
    <w:p w14:paraId="22DF0095" w14:textId="77777777" w:rsidR="00D84EDB" w:rsidRDefault="00D84EDB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</w:rPr>
      </w:pPr>
    </w:p>
    <w:p w14:paraId="60260787" w14:textId="77777777" w:rsidR="00D84EDB" w:rsidRDefault="00D84EDB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</w:rPr>
      </w:pPr>
    </w:p>
    <w:p w14:paraId="2DFBB71C" w14:textId="77777777" w:rsidR="00D84EDB" w:rsidRDefault="00D84EDB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</w:rPr>
      </w:pPr>
    </w:p>
    <w:p w14:paraId="2CAC8AAF" w14:textId="77777777" w:rsidR="00D84EDB" w:rsidRDefault="00D84EDB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</w:rPr>
      </w:pPr>
    </w:p>
    <w:p w14:paraId="7251296C" w14:textId="77777777" w:rsidR="00D84EDB" w:rsidRDefault="00D84EDB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</w:rPr>
      </w:pPr>
    </w:p>
    <w:p w14:paraId="2EAF09E0" w14:textId="77777777" w:rsidR="00D84EDB" w:rsidRDefault="00D84EDB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</w:rPr>
      </w:pPr>
    </w:p>
    <w:p w14:paraId="0C1A90BF" w14:textId="77777777" w:rsidR="00D84EDB" w:rsidRDefault="00D84EDB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</w:rPr>
      </w:pPr>
    </w:p>
    <w:p w14:paraId="722FB5F7" w14:textId="77777777" w:rsidR="00D84EDB" w:rsidRDefault="00D84EDB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8"/>
          <w:szCs w:val="28"/>
          <w:shd w:val="clear" w:color="auto" w:fill="FFFFFF"/>
        </w:rPr>
      </w:pPr>
    </w:p>
    <w:p w14:paraId="6E405D0F" w14:textId="77777777" w:rsidR="00A42D7D" w:rsidRPr="0028068E" w:rsidRDefault="00A42D7D" w:rsidP="00A42D7D">
      <w:pPr>
        <w:shd w:val="clear" w:color="auto" w:fill="FFFFFF"/>
        <w:spacing w:after="0" w:line="240" w:lineRule="auto"/>
        <w:ind w:left="4"/>
        <w:contextualSpacing/>
        <w:jc w:val="both"/>
        <w:textAlignment w:val="baseline"/>
        <w:rPr>
          <w:rFonts w:ascii="Tahoma" w:eastAsia="Calibri" w:hAnsi="Tahoma" w:cs="B Zar"/>
          <w:color w:val="000000" w:themeColor="text1"/>
          <w:sz w:val="2"/>
          <w:szCs w:val="2"/>
          <w:shd w:val="clear" w:color="auto" w:fill="FFFFFF"/>
          <w:rtl/>
        </w:rPr>
      </w:pPr>
    </w:p>
    <w:p w14:paraId="6E405D17" w14:textId="4B9E3EE8" w:rsidR="00681810" w:rsidRPr="00D84EDB" w:rsidRDefault="00D84EDB" w:rsidP="00A42D7D">
      <w:pPr>
        <w:spacing w:after="0" w:line="240" w:lineRule="auto"/>
        <w:rPr>
          <w:rFonts w:ascii="IranNastaliq" w:eastAsia="Calibri" w:hAnsi="IranNastaliq" w:cs="B Titr"/>
          <w:b/>
          <w:bCs/>
          <w:color w:val="000000" w:themeColor="text1"/>
          <w:sz w:val="38"/>
          <w:szCs w:val="38"/>
          <w:rtl/>
        </w:rPr>
      </w:pPr>
      <w:r>
        <w:rPr>
          <w:rFonts w:ascii="IranNastaliq" w:eastAsia="Calibri" w:hAnsi="IranNastaliq" w:cs="B Titr" w:hint="cs"/>
          <w:b/>
          <w:bCs/>
          <w:color w:val="000000" w:themeColor="text1"/>
          <w:sz w:val="38"/>
          <w:szCs w:val="38"/>
          <w:rtl/>
        </w:rPr>
        <w:lastRenderedPageBreak/>
        <w:t>م</w:t>
      </w:r>
      <w:r w:rsidR="00681810" w:rsidRPr="00D84EDB">
        <w:rPr>
          <w:rFonts w:ascii="IranNastaliq" w:eastAsia="Calibri" w:hAnsi="IranNastaliq" w:cs="B Titr" w:hint="cs"/>
          <w:b/>
          <w:bCs/>
          <w:color w:val="000000" w:themeColor="text1"/>
          <w:sz w:val="38"/>
          <w:szCs w:val="38"/>
          <w:rtl/>
        </w:rPr>
        <w:t>راحل و فرآیند اجرا</w:t>
      </w:r>
    </w:p>
    <w:p w14:paraId="6E405D18" w14:textId="77777777" w:rsidR="00636733" w:rsidRPr="00D84EDB" w:rsidRDefault="00636733" w:rsidP="00A42D7D">
      <w:pPr>
        <w:spacing w:after="0" w:line="240" w:lineRule="auto"/>
        <w:rPr>
          <w:rFonts w:ascii="IranNastaliq" w:eastAsia="Calibri" w:hAnsi="IranNastaliq" w:cs="B Titr"/>
          <w:b/>
          <w:bCs/>
          <w:color w:val="000000" w:themeColor="text1"/>
          <w:sz w:val="34"/>
          <w:szCs w:val="34"/>
          <w:rtl/>
        </w:rPr>
      </w:pPr>
    </w:p>
    <w:p w14:paraId="6E405D19" w14:textId="77777777" w:rsidR="00681810" w:rsidRPr="00A42D7D" w:rsidRDefault="00681810" w:rsidP="00636733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 مهارت آموز محترم </w:t>
      </w:r>
      <w:r w:rsidR="0063673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می بایست طی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دو بخش غیرحضوری و حضوری  فعالیت و تکالیف </w:t>
      </w:r>
      <w:r w:rsidR="0063673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خود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را  به ترتیب نمودار زیر به انجام رساند.</w:t>
      </w:r>
    </w:p>
    <w:p w14:paraId="6E405D1A" w14:textId="77777777" w:rsidR="00681810" w:rsidRPr="00A42D7D" w:rsidRDefault="00681810" w:rsidP="00A42D7D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Times New Roman" w:eastAsia="Calibri" w:hAnsi="Times New Roman" w:cs="B Zar"/>
          <w:noProof/>
          <w:color w:val="000000" w:themeColor="text1"/>
          <w:sz w:val="28"/>
          <w:szCs w:val="28"/>
          <w:rtl/>
          <w:lang w:bidi="ar-SA"/>
        </w:rPr>
        <w:drawing>
          <wp:inline distT="0" distB="0" distL="0" distR="0" wp14:anchorId="6E405E12" wp14:editId="6E405E13">
            <wp:extent cx="5731510" cy="1106234"/>
            <wp:effectExtent l="0" t="0" r="21590" b="0"/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inline>
        </w:drawing>
      </w:r>
    </w:p>
    <w:p w14:paraId="6E405D1B" w14:textId="77777777" w:rsidR="00636733" w:rsidRPr="00F94915" w:rsidRDefault="00681810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sz w:val="2"/>
          <w:szCs w:val="2"/>
          <w:rtl/>
        </w:rPr>
      </w:pPr>
      <w:r w:rsidRPr="00A42D7D">
        <w:rPr>
          <w:rFonts w:ascii="IranNastaliq" w:eastAsia="Calibri" w:hAnsi="IranNastaliq" w:cs="B Titr" w:hint="cs"/>
          <w:b/>
          <w:bCs/>
          <w:color w:val="000000" w:themeColor="text1"/>
          <w:rtl/>
        </w:rPr>
        <w:t xml:space="preserve"> </w:t>
      </w:r>
    </w:p>
    <w:p w14:paraId="6E405D1C" w14:textId="77777777" w:rsidR="0098613D" w:rsidRPr="00D84EDB" w:rsidRDefault="0098613D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sz w:val="32"/>
          <w:szCs w:val="32"/>
          <w:rtl/>
        </w:rPr>
      </w:pPr>
      <w:r w:rsidRPr="00D84EDB">
        <w:rPr>
          <w:rFonts w:ascii="IranNastaliq" w:eastAsia="Calibri" w:hAnsi="IranNastaliq" w:cs="B Titr" w:hint="cs"/>
          <w:b/>
          <w:bCs/>
          <w:color w:val="000000" w:themeColor="text1"/>
          <w:sz w:val="32"/>
          <w:szCs w:val="32"/>
          <w:rtl/>
        </w:rPr>
        <w:t>زمان و مدت اجرای دوره:</w:t>
      </w:r>
    </w:p>
    <w:p w14:paraId="6E405D1D" w14:textId="77777777" w:rsidR="00636733" w:rsidRPr="00F94915" w:rsidRDefault="00636733" w:rsidP="00A42D7D">
      <w:pPr>
        <w:spacing w:after="0" w:line="240" w:lineRule="auto"/>
        <w:jc w:val="both"/>
        <w:rPr>
          <w:rFonts w:ascii="IranNastaliq" w:eastAsia="Calibri" w:hAnsi="IranNastaliq" w:cs="B Zar"/>
          <w:color w:val="000000" w:themeColor="text1"/>
          <w:sz w:val="2"/>
          <w:szCs w:val="2"/>
          <w:rtl/>
        </w:rPr>
      </w:pPr>
    </w:p>
    <w:p w14:paraId="6E405D1E" w14:textId="77777777" w:rsidR="00204688" w:rsidRDefault="00284504" w:rsidP="00A42D7D">
      <w:pPr>
        <w:spacing w:after="0" w:line="240" w:lineRule="auto"/>
        <w:jc w:val="both"/>
        <w:rPr>
          <w:rFonts w:ascii="IranNastaliq" w:eastAsia="Calibri" w:hAnsi="IranNastaliq" w:cs="B Zar"/>
          <w:color w:val="000000" w:themeColor="text1"/>
          <w:sz w:val="28"/>
          <w:szCs w:val="28"/>
        </w:rPr>
      </w:pPr>
      <w:r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طول دوره </w:t>
      </w:r>
      <w:r w:rsidR="00FD5D50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حدود 50روز</w:t>
      </w:r>
      <w:r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می باشد و</w:t>
      </w:r>
      <w:r w:rsidR="00FD5D50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براساس جدول شماره 1</w:t>
      </w:r>
      <w:r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 xml:space="preserve"> از 5خردادماه لغایت </w:t>
      </w:r>
      <w:r w:rsidR="00FD5D50"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25تیر</w:t>
      </w:r>
      <w:r w:rsidRPr="00A42D7D">
        <w:rPr>
          <w:rFonts w:ascii="IranNastaliq" w:eastAsia="Calibri" w:hAnsi="IranNastaliq" w:cs="B Zar" w:hint="cs"/>
          <w:color w:val="000000" w:themeColor="text1"/>
          <w:sz w:val="28"/>
          <w:szCs w:val="28"/>
          <w:rtl/>
        </w:rPr>
        <w:t>ماه ادامه دارد.</w:t>
      </w:r>
    </w:p>
    <w:p w14:paraId="105EE0B4" w14:textId="77777777" w:rsidR="00D84EDB" w:rsidRDefault="00D84EDB" w:rsidP="00A42D7D">
      <w:pPr>
        <w:spacing w:after="0" w:line="240" w:lineRule="auto"/>
        <w:jc w:val="both"/>
        <w:rPr>
          <w:rFonts w:ascii="IranNastaliq" w:eastAsia="Calibri" w:hAnsi="IranNastaliq" w:cs="B Zar"/>
          <w:color w:val="000000" w:themeColor="text1"/>
          <w:sz w:val="28"/>
          <w:szCs w:val="28"/>
          <w:rtl/>
        </w:rPr>
      </w:pPr>
    </w:p>
    <w:p w14:paraId="6E405D1F" w14:textId="77777777" w:rsidR="00636733" w:rsidRPr="00F94915" w:rsidRDefault="00636733" w:rsidP="00A42D7D">
      <w:pPr>
        <w:spacing w:after="0" w:line="240" w:lineRule="auto"/>
        <w:jc w:val="both"/>
        <w:rPr>
          <w:rFonts w:ascii="IranNastaliq" w:eastAsia="Calibri" w:hAnsi="IranNastaliq" w:cs="B Zar"/>
          <w:color w:val="000000" w:themeColor="text1"/>
          <w:sz w:val="2"/>
          <w:szCs w:val="2"/>
          <w:rtl/>
        </w:rPr>
      </w:pPr>
    </w:p>
    <w:p w14:paraId="6E405D20" w14:textId="77777777" w:rsidR="00231F7C" w:rsidRPr="00636733" w:rsidRDefault="00231F7C" w:rsidP="00A42D7D">
      <w:pPr>
        <w:spacing w:after="0" w:line="240" w:lineRule="auto"/>
        <w:jc w:val="center"/>
        <w:rPr>
          <w:rFonts w:ascii="IranNastaliq" w:eastAsia="Calibri" w:hAnsi="IranNastaliq" w:cs="B Titr"/>
          <w:color w:val="000000" w:themeColor="text1"/>
          <w:sz w:val="20"/>
          <w:szCs w:val="20"/>
          <w:rtl/>
        </w:rPr>
      </w:pPr>
      <w:r w:rsidRPr="00D84EDB">
        <w:rPr>
          <w:rFonts w:ascii="IranNastaliq" w:eastAsia="Calibri" w:hAnsi="IranNastaliq" w:cs="B Titr" w:hint="cs"/>
          <w:color w:val="000000" w:themeColor="text1"/>
          <w:sz w:val="30"/>
          <w:szCs w:val="30"/>
          <w:rtl/>
        </w:rPr>
        <w:t>جدول شماره 1:مراحل و برنامه زمانی</w:t>
      </w:r>
    </w:p>
    <w:tbl>
      <w:tblPr>
        <w:tblStyle w:val="TableGrid"/>
        <w:bidiVisual/>
        <w:tblW w:w="10350" w:type="dxa"/>
        <w:tblInd w:w="-284" w:type="dxa"/>
        <w:tblLook w:val="04A0" w:firstRow="1" w:lastRow="0" w:firstColumn="1" w:lastColumn="0" w:noHBand="0" w:noVBand="1"/>
      </w:tblPr>
      <w:tblGrid>
        <w:gridCol w:w="691"/>
        <w:gridCol w:w="1884"/>
        <w:gridCol w:w="1109"/>
        <w:gridCol w:w="6666"/>
      </w:tblGrid>
      <w:tr w:rsidR="00A42D7D" w:rsidRPr="00A42D7D" w14:paraId="6E405D25" w14:textId="77777777" w:rsidTr="00721E4E">
        <w:tc>
          <w:tcPr>
            <w:tcW w:w="691" w:type="dxa"/>
          </w:tcPr>
          <w:p w14:paraId="6E405D21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مراحل</w:t>
            </w:r>
          </w:p>
        </w:tc>
        <w:tc>
          <w:tcPr>
            <w:tcW w:w="1884" w:type="dxa"/>
          </w:tcPr>
          <w:p w14:paraId="6E405D22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فعالیت</w:t>
            </w:r>
          </w:p>
        </w:tc>
        <w:tc>
          <w:tcPr>
            <w:tcW w:w="1109" w:type="dxa"/>
          </w:tcPr>
          <w:p w14:paraId="6E405D23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بازه زمانی</w:t>
            </w:r>
          </w:p>
        </w:tc>
        <w:tc>
          <w:tcPr>
            <w:tcW w:w="6666" w:type="dxa"/>
          </w:tcPr>
          <w:p w14:paraId="6E405D24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توضیحات</w:t>
            </w:r>
          </w:p>
        </w:tc>
      </w:tr>
      <w:tr w:rsidR="00A42D7D" w:rsidRPr="00A42D7D" w14:paraId="6E405D2A" w14:textId="77777777" w:rsidTr="00721E4E">
        <w:trPr>
          <w:trHeight w:val="773"/>
        </w:trPr>
        <w:tc>
          <w:tcPr>
            <w:tcW w:w="691" w:type="dxa"/>
          </w:tcPr>
          <w:p w14:paraId="6E405D26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1-</w:t>
            </w:r>
          </w:p>
        </w:tc>
        <w:tc>
          <w:tcPr>
            <w:tcW w:w="1884" w:type="dxa"/>
          </w:tcPr>
          <w:p w14:paraId="6E405D27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ثبت نام در سامانه هدف</w:t>
            </w:r>
          </w:p>
        </w:tc>
        <w:tc>
          <w:tcPr>
            <w:tcW w:w="1109" w:type="dxa"/>
          </w:tcPr>
          <w:p w14:paraId="6E405D28" w14:textId="77777777" w:rsidR="0098613D" w:rsidRPr="00A42D7D" w:rsidRDefault="00570D7F" w:rsidP="00570D7F">
            <w:pPr>
              <w:spacing w:after="0" w:line="240" w:lineRule="auto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   </w:t>
            </w:r>
            <w:r w:rsidR="0098613D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5 الی </w:t>
            </w:r>
            <w:r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 </w:t>
            </w:r>
            <w:r w:rsidR="0098613D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9خردادماه</w:t>
            </w:r>
          </w:p>
        </w:tc>
        <w:tc>
          <w:tcPr>
            <w:tcW w:w="6666" w:type="dxa"/>
          </w:tcPr>
          <w:p w14:paraId="6E405D29" w14:textId="77777777" w:rsidR="0098613D" w:rsidRPr="00636733" w:rsidRDefault="0098613D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مشخصات اولیه در سامانه بارگذاری شده و بایستی مهارت آموز اطلاعات و مشخصات خودش را چک و بررسی نماید</w:t>
            </w:r>
          </w:p>
        </w:tc>
      </w:tr>
      <w:tr w:rsidR="00A42D7D" w:rsidRPr="00A42D7D" w14:paraId="6E405D2F" w14:textId="77777777" w:rsidTr="00721E4E">
        <w:tc>
          <w:tcPr>
            <w:tcW w:w="691" w:type="dxa"/>
          </w:tcPr>
          <w:p w14:paraId="6E405D2B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2-</w:t>
            </w:r>
          </w:p>
        </w:tc>
        <w:tc>
          <w:tcPr>
            <w:tcW w:w="1884" w:type="dxa"/>
          </w:tcPr>
          <w:p w14:paraId="6E405D2C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حضور در جلسه توجیهی</w:t>
            </w:r>
          </w:p>
        </w:tc>
        <w:tc>
          <w:tcPr>
            <w:tcW w:w="1109" w:type="dxa"/>
          </w:tcPr>
          <w:p w14:paraId="6E405D2D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10خردادماه</w:t>
            </w:r>
          </w:p>
        </w:tc>
        <w:tc>
          <w:tcPr>
            <w:tcW w:w="6666" w:type="dxa"/>
          </w:tcPr>
          <w:p w14:paraId="6E405D2E" w14:textId="77777777" w:rsidR="0098613D" w:rsidRPr="00636733" w:rsidRDefault="001E2467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هماهنگی  ج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هت برگزاری جلسه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برعهده کارشناس فرهنگی محترم  و </w:t>
            </w:r>
            <w:r w:rsidR="0098613D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بیان توضیحات و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تشریح د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وره برعهده استاد مشاور محترم می باشد</w:t>
            </w:r>
          </w:p>
        </w:tc>
      </w:tr>
      <w:tr w:rsidR="00A42D7D" w:rsidRPr="00A42D7D" w14:paraId="6E405D35" w14:textId="77777777" w:rsidTr="00721E4E">
        <w:trPr>
          <w:trHeight w:val="953"/>
        </w:trPr>
        <w:tc>
          <w:tcPr>
            <w:tcW w:w="691" w:type="dxa"/>
          </w:tcPr>
          <w:p w14:paraId="6E405D30" w14:textId="77777777" w:rsidR="0098613D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3</w:t>
            </w:r>
            <w:r w:rsidR="0098613D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-</w:t>
            </w:r>
          </w:p>
        </w:tc>
        <w:tc>
          <w:tcPr>
            <w:tcW w:w="1884" w:type="dxa"/>
          </w:tcPr>
          <w:p w14:paraId="6E405D31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18"/>
                <w:szCs w:val="18"/>
                <w:rtl/>
              </w:rPr>
              <w:t>مصاحبه با معلم پیشکسوت</w:t>
            </w:r>
            <w:r w:rsidR="001E2467" w:rsidRPr="00A42D7D">
              <w:rPr>
                <w:rFonts w:ascii="IranNastaliq" w:eastAsia="Calibri" w:hAnsi="IranNastaliq" w:cs="B Titr" w:hint="cs"/>
                <w:color w:val="000000" w:themeColor="text1"/>
                <w:sz w:val="18"/>
                <w:szCs w:val="18"/>
                <w:rtl/>
              </w:rPr>
              <w:t xml:space="preserve"> یا  خانواده معلم شهید</w:t>
            </w:r>
          </w:p>
        </w:tc>
        <w:tc>
          <w:tcPr>
            <w:tcW w:w="1109" w:type="dxa"/>
          </w:tcPr>
          <w:p w14:paraId="6E405D32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15 </w:t>
            </w:r>
            <w:r w:rsidR="00570D7F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</w:t>
            </w: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الی 22خردادماه</w:t>
            </w:r>
          </w:p>
        </w:tc>
        <w:tc>
          <w:tcPr>
            <w:tcW w:w="6666" w:type="dxa"/>
          </w:tcPr>
          <w:p w14:paraId="6E405D33" w14:textId="77777777" w:rsidR="0098613D" w:rsidRPr="00636733" w:rsidRDefault="0098613D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مهارت آموز می تواند از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2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0 لغایت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25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خردادماه گزارش مصاحبه ها را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در سامانه هدف 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بارگزاری نماید</w:t>
            </w:r>
          </w:p>
          <w:p w14:paraId="6E405D34" w14:textId="77777777" w:rsidR="001E2467" w:rsidRPr="00636733" w:rsidRDefault="001E2467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استاد مشاور پس از ار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ز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یابی گزارش ها  حداکثر تا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28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خردادماه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نسبت به ثبت نمرات در سامانه هدف اقدام نماید</w:t>
            </w:r>
          </w:p>
        </w:tc>
      </w:tr>
      <w:tr w:rsidR="00A42D7D" w:rsidRPr="00A42D7D" w14:paraId="6E405D3C" w14:textId="77777777" w:rsidTr="00721E4E">
        <w:tc>
          <w:tcPr>
            <w:tcW w:w="691" w:type="dxa"/>
          </w:tcPr>
          <w:p w14:paraId="6E405D36" w14:textId="77777777" w:rsidR="0098613D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4</w:t>
            </w:r>
            <w:r w:rsidR="0098613D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-</w:t>
            </w:r>
          </w:p>
        </w:tc>
        <w:tc>
          <w:tcPr>
            <w:tcW w:w="1884" w:type="dxa"/>
          </w:tcPr>
          <w:p w14:paraId="6E405D37" w14:textId="77777777" w:rsidR="0098613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تهیه نقشه راه</w:t>
            </w:r>
          </w:p>
          <w:p w14:paraId="6E405D38" w14:textId="77777777" w:rsidR="009B3F72" w:rsidRPr="00A42D7D" w:rsidRDefault="009B3F72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چشم انداز آینده </w:t>
            </w:r>
          </w:p>
        </w:tc>
        <w:tc>
          <w:tcPr>
            <w:tcW w:w="1109" w:type="dxa"/>
          </w:tcPr>
          <w:p w14:paraId="6E405D39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23 </w:t>
            </w:r>
            <w:r w:rsidR="00570D7F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  </w:t>
            </w: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الی 31خردادماه</w:t>
            </w:r>
          </w:p>
        </w:tc>
        <w:tc>
          <w:tcPr>
            <w:tcW w:w="6666" w:type="dxa"/>
          </w:tcPr>
          <w:p w14:paraId="6E405D3A" w14:textId="77777777" w:rsidR="0098613D" w:rsidRPr="00636733" w:rsidRDefault="0098613D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مهارت آموز می تواند از 2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7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لغایت 31خردادماه گزارش نقشه راه را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در سامانه هدف 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بارگزاری نماید</w:t>
            </w:r>
          </w:p>
          <w:p w14:paraId="6E405D3B" w14:textId="77777777" w:rsidR="001E2467" w:rsidRPr="00636733" w:rsidRDefault="001E2467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استاد مشاور پس از ار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ز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یابی گزارش ها  حداکثر تا 5 تیرماه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نسبت به ثبت نمرات در سامانه هدف اقدام نماید</w:t>
            </w:r>
          </w:p>
        </w:tc>
      </w:tr>
      <w:tr w:rsidR="00A42D7D" w:rsidRPr="00A42D7D" w14:paraId="6E405D42" w14:textId="77777777" w:rsidTr="00721E4E">
        <w:tc>
          <w:tcPr>
            <w:tcW w:w="691" w:type="dxa"/>
          </w:tcPr>
          <w:p w14:paraId="6E405D3D" w14:textId="77777777" w:rsidR="0098613D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5</w:t>
            </w:r>
            <w:r w:rsidR="0098613D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-</w:t>
            </w:r>
          </w:p>
        </w:tc>
        <w:tc>
          <w:tcPr>
            <w:tcW w:w="1884" w:type="dxa"/>
          </w:tcPr>
          <w:p w14:paraId="6E405D3E" w14:textId="77777777" w:rsidR="0098613D" w:rsidRPr="00A42D7D" w:rsidRDefault="0098613D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شرکت در کارگاه های </w:t>
            </w:r>
            <w:r w:rsidR="001E2467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هفتگانه</w:t>
            </w:r>
          </w:p>
        </w:tc>
        <w:tc>
          <w:tcPr>
            <w:tcW w:w="1109" w:type="dxa"/>
          </w:tcPr>
          <w:p w14:paraId="6E405D3F" w14:textId="77777777" w:rsidR="0045250E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ا</w:t>
            </w:r>
            <w:r w:rsidR="00570D7F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 </w:t>
            </w: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 الی </w:t>
            </w:r>
          </w:p>
          <w:p w14:paraId="6E405D40" w14:textId="77777777" w:rsidR="0098613D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20 تیرماه</w:t>
            </w:r>
          </w:p>
        </w:tc>
        <w:tc>
          <w:tcPr>
            <w:tcW w:w="6666" w:type="dxa"/>
          </w:tcPr>
          <w:p w14:paraId="6E405D41" w14:textId="77777777" w:rsidR="001E2467" w:rsidRPr="00636733" w:rsidRDefault="0098613D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مهارت آموز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بایستی در کارگاه های هفتگانه حضور فعال داشته و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در پایان هرکارگاه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تکالیف مربوطه را به انجام رساند.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</w:t>
            </w:r>
            <w:r w:rsidR="00721E4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استاد مشاور پس از پایان کارگاه  حداکثر تا 25تیرماه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نسبت به ثبت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نمرات در سامانه هدف </w:t>
            </w:r>
            <w:r w:rsidR="0045250E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اقدام </w:t>
            </w:r>
            <w:r w:rsidR="001E2467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نماید</w:t>
            </w:r>
          </w:p>
        </w:tc>
      </w:tr>
      <w:tr w:rsidR="00A42D7D" w:rsidRPr="00A42D7D" w14:paraId="6E405D48" w14:textId="77777777" w:rsidTr="00721E4E">
        <w:tc>
          <w:tcPr>
            <w:tcW w:w="691" w:type="dxa"/>
          </w:tcPr>
          <w:p w14:paraId="6E405D43" w14:textId="77777777" w:rsidR="001E2467" w:rsidRPr="00A42D7D" w:rsidRDefault="001E2467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6-</w:t>
            </w:r>
          </w:p>
        </w:tc>
        <w:tc>
          <w:tcPr>
            <w:tcW w:w="1884" w:type="dxa"/>
          </w:tcPr>
          <w:p w14:paraId="6E405D44" w14:textId="77777777" w:rsidR="001E2467" w:rsidRPr="00A42D7D" w:rsidRDefault="0045250E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شرکت در آزمون اصلح</w:t>
            </w:r>
          </w:p>
        </w:tc>
        <w:tc>
          <w:tcPr>
            <w:tcW w:w="1109" w:type="dxa"/>
          </w:tcPr>
          <w:p w14:paraId="6E405D45" w14:textId="77777777" w:rsidR="001E2467" w:rsidRPr="00A42D7D" w:rsidRDefault="008A20B5" w:rsidP="00A42D7D">
            <w:pPr>
              <w:spacing w:after="0" w:line="240" w:lineRule="auto"/>
              <w:jc w:val="center"/>
              <w:rPr>
                <w:rFonts w:ascii="IranNastaliq" w:eastAsia="Calibri" w:hAnsi="IranNastaliq" w:cs="B Titr"/>
                <w:color w:val="000000" w:themeColor="text1"/>
                <w:sz w:val="20"/>
                <w:szCs w:val="20"/>
                <w:rtl/>
              </w:rPr>
            </w:pPr>
            <w:r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 xml:space="preserve">نیمه اول </w:t>
            </w:r>
            <w:r w:rsidR="0045250E" w:rsidRPr="00A42D7D">
              <w:rPr>
                <w:rFonts w:ascii="IranNastaliq" w:eastAsia="Calibri" w:hAnsi="IranNastaliq" w:cs="B Titr" w:hint="cs"/>
                <w:color w:val="000000" w:themeColor="text1"/>
                <w:sz w:val="20"/>
                <w:szCs w:val="20"/>
                <w:rtl/>
              </w:rPr>
              <w:t>مردادماه</w:t>
            </w:r>
          </w:p>
        </w:tc>
        <w:tc>
          <w:tcPr>
            <w:tcW w:w="6666" w:type="dxa"/>
          </w:tcPr>
          <w:p w14:paraId="6E405D46" w14:textId="77777777" w:rsidR="0045250E" w:rsidRPr="00636733" w:rsidRDefault="0045250E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>مهارت آموز بایستی در آزمون اصلح شرکت نموده و به سئوالات بخش فرهنگی</w:t>
            </w:r>
            <w:r w:rsidR="000A06DF"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که از محتوی مطالب آموزش داده شده در دوره حضوری فرهنگی طراحی خواهد شد نیز </w:t>
            </w:r>
            <w:r w:rsidRPr="00636733">
              <w:rPr>
                <w:rFonts w:ascii="IranNastaliq" w:eastAsia="Calibri" w:hAnsi="IranNastaliq" w:cs="B Zar" w:hint="cs"/>
                <w:color w:val="000000" w:themeColor="text1"/>
                <w:rtl/>
              </w:rPr>
              <w:t xml:space="preserve"> پاسخ دهد</w:t>
            </w:r>
          </w:p>
          <w:p w14:paraId="6E405D47" w14:textId="77777777" w:rsidR="001E2467" w:rsidRPr="00636733" w:rsidRDefault="001E2467" w:rsidP="00A42D7D">
            <w:pPr>
              <w:spacing w:after="0" w:line="240" w:lineRule="auto"/>
              <w:rPr>
                <w:rFonts w:ascii="IranNastaliq" w:eastAsia="Calibri" w:hAnsi="IranNastaliq" w:cs="B Zar"/>
                <w:color w:val="000000" w:themeColor="text1"/>
                <w:rtl/>
              </w:rPr>
            </w:pPr>
          </w:p>
        </w:tc>
      </w:tr>
    </w:tbl>
    <w:p w14:paraId="6E405D49" w14:textId="77777777" w:rsidR="00636733" w:rsidRPr="00F94915" w:rsidRDefault="00636733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sz w:val="2"/>
          <w:szCs w:val="2"/>
          <w:rtl/>
        </w:rPr>
      </w:pPr>
    </w:p>
    <w:p w14:paraId="6E405D4A" w14:textId="77777777" w:rsidR="00231F7C" w:rsidRPr="004727E1" w:rsidRDefault="00636733" w:rsidP="00636733">
      <w:pPr>
        <w:spacing w:after="160" w:line="259" w:lineRule="auto"/>
        <w:jc w:val="both"/>
        <w:rPr>
          <w:rFonts w:ascii="IranNastaliq" w:eastAsia="Calibri" w:hAnsi="IranNastaliq" w:cs="B Titr"/>
          <w:b/>
          <w:bCs/>
          <w:color w:val="000000" w:themeColor="text1"/>
          <w:sz w:val="36"/>
          <w:szCs w:val="36"/>
          <w:rtl/>
        </w:rPr>
      </w:pPr>
      <w:r>
        <w:rPr>
          <w:rFonts w:ascii="IranNastaliq" w:eastAsia="Calibri" w:hAnsi="IranNastaliq" w:cs="B Titr"/>
          <w:b/>
          <w:bCs/>
          <w:color w:val="000000" w:themeColor="text1"/>
          <w:rtl/>
        </w:rPr>
        <w:br w:type="page"/>
      </w:r>
      <w:r w:rsidR="00722010"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lastRenderedPageBreak/>
        <w:t>بخش اول</w:t>
      </w:r>
      <w:r w:rsidR="00721E4E"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t>:</w:t>
      </w:r>
      <w:r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t xml:space="preserve"> </w:t>
      </w:r>
      <w:r w:rsidR="00721E4E"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t xml:space="preserve">دوره </w:t>
      </w:r>
      <w:r w:rsidR="00722010"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t xml:space="preserve"> غیر حضوری شامل</w:t>
      </w:r>
      <w:r w:rsidR="003A0E54"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t xml:space="preserve"> دو </w:t>
      </w:r>
      <w:r w:rsidR="007A4EE8"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t xml:space="preserve">اقدام </w:t>
      </w:r>
      <w:r w:rsidR="0047163C"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t xml:space="preserve">مشروح </w:t>
      </w:r>
      <w:r w:rsidR="00721E4E"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t>زیر</w:t>
      </w:r>
      <w:r w:rsidR="00722010" w:rsidRPr="004727E1">
        <w:rPr>
          <w:rFonts w:ascii="IranNastaliq" w:eastAsia="Calibri" w:hAnsi="IranNastaliq" w:cs="B Titr" w:hint="cs"/>
          <w:b/>
          <w:bCs/>
          <w:color w:val="000000" w:themeColor="text1"/>
          <w:sz w:val="36"/>
          <w:szCs w:val="36"/>
          <w:rtl/>
        </w:rPr>
        <w:t xml:space="preserve">  می باشد:</w:t>
      </w:r>
    </w:p>
    <w:p w14:paraId="6E405D4B" w14:textId="77777777" w:rsidR="008D1736" w:rsidRPr="00D84EDB" w:rsidRDefault="007A4EE8" w:rsidP="00A42D7D">
      <w:pPr>
        <w:spacing w:before="120" w:after="0" w:line="240" w:lineRule="auto"/>
        <w:jc w:val="both"/>
        <w:rPr>
          <w:rFonts w:ascii="nassim-regular" w:eastAsia="Times New Roman" w:hAnsi="nassim-regular" w:cs="B Zar"/>
          <w:b/>
          <w:bCs/>
          <w:color w:val="000000" w:themeColor="text1"/>
          <w:sz w:val="32"/>
          <w:szCs w:val="32"/>
          <w:shd w:val="clear" w:color="auto" w:fill="FFFFFF"/>
          <w:rtl/>
        </w:rPr>
      </w:pPr>
      <w:r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 xml:space="preserve">اقدام </w:t>
      </w:r>
      <w:r w:rsidR="00722010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 xml:space="preserve">اول </w:t>
      </w:r>
      <w:r w:rsidR="008D1736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>:</w:t>
      </w:r>
      <w:r w:rsidR="00636733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 xml:space="preserve"> </w:t>
      </w:r>
      <w:r w:rsidR="008D1736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>روایت دو</w:t>
      </w:r>
      <w:r w:rsidR="008A20B5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 xml:space="preserve"> خاطره </w:t>
      </w:r>
      <w:r w:rsidR="008D1736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>از  معلم</w:t>
      </w:r>
      <w:r w:rsidR="003A0E54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 xml:space="preserve"> </w:t>
      </w:r>
      <w:r w:rsidR="008D1736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>پیشکسوت</w:t>
      </w:r>
      <w:r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 xml:space="preserve"> یا خانواده </w:t>
      </w:r>
      <w:r w:rsidR="007E28C7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 xml:space="preserve">معزز </w:t>
      </w:r>
      <w:r w:rsidR="000C1E23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 xml:space="preserve">دانشجو </w:t>
      </w:r>
      <w:r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2"/>
          <w:szCs w:val="32"/>
          <w:shd w:val="clear" w:color="auto" w:fill="FFFFFF"/>
          <w:rtl/>
        </w:rPr>
        <w:t>معلم شهید</w:t>
      </w:r>
    </w:p>
    <w:p w14:paraId="6E405D4C" w14:textId="77777777" w:rsidR="00636733" w:rsidRPr="00636733" w:rsidRDefault="00636733" w:rsidP="00A42D7D">
      <w:pPr>
        <w:spacing w:before="120" w:after="0" w:line="240" w:lineRule="auto"/>
        <w:jc w:val="both"/>
        <w:rPr>
          <w:rFonts w:ascii="nassim-regular" w:eastAsia="Times New Roman" w:hAnsi="nassim-regular" w:cs="B Zar"/>
          <w:b/>
          <w:bCs/>
          <w:color w:val="000000" w:themeColor="text1"/>
          <w:sz w:val="8"/>
          <w:szCs w:val="6"/>
          <w:shd w:val="clear" w:color="auto" w:fill="FFFFFF"/>
          <w:rtl/>
        </w:rPr>
      </w:pPr>
    </w:p>
    <w:p w14:paraId="6E405D4D" w14:textId="77777777" w:rsidR="004C7909" w:rsidRPr="00A42D7D" w:rsidRDefault="008D1736" w:rsidP="00A42D7D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«روایت به معنای بازنمایی از یک واقعه یا یکسری از وقایع است. روایت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ها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بر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اساس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تجارب شکل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گیرند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و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گوینده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از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طریق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بازگویی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و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تأمل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در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روایت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های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خود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معانی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و مفاهیمی را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بیان می کند.</w:t>
      </w:r>
      <w:r w:rsidR="0084336A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از این نظر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روایت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ها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یا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داستان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های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="0084336A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معلم یا خانوده</w:t>
      </w:r>
      <w:r w:rsidR="004B56BF"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="0084336A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معلم شهید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یکی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از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بهترین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شکل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ها برای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بازنمایی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تجارب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و خاطرات</w:t>
      </w:r>
      <w:r w:rsidRPr="00A42D7D">
        <w:rPr>
          <w:rFonts w:ascii="Calibri" w:eastAsia="Calibri" w:hAnsi="Calibri" w:cs="B Zar"/>
          <w:color w:val="000000" w:themeColor="text1"/>
          <w:sz w:val="28"/>
          <w:szCs w:val="28"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است. </w:t>
      </w:r>
      <w:r w:rsidR="004B56BF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مهارت آموز بایستی ضمن مصاحبه با معلم و یا خانواده معلم شهید ضمن یادداشت برداری  از خاطرات و تجاربی که  به شکل داستان وار بیان می شود، به بازآفرینی آن بپردازد.  </w:t>
      </w:r>
    </w:p>
    <w:p w14:paraId="6E405D4E" w14:textId="77777777" w:rsidR="00001455" w:rsidRPr="00A42D7D" w:rsidRDefault="007E28C7" w:rsidP="000C1E23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تاکید می شود مهارت آموزان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در بخش مصاحبه با معلم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و یا خانواده معزز 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دانشجو معلم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شه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ی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د </w:t>
      </w:r>
      <w:r w:rsidR="0047163C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می بایست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به موضوعات تربیتی، </w:t>
      </w:r>
      <w:r w:rsidR="00CC02B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معنوی ،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دینی،</w:t>
      </w:r>
      <w:r w:rsidR="0084336A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فرهنگی و اجتماعی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از قبیل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مصداق های تربیتی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- عق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یدتی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، آسیب های اجتماعی،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مسائل اخلاقی  و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رفتار های هنجار شکنانه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و..... </w:t>
      </w:r>
      <w:r w:rsidR="0047163C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بردازد</w:t>
      </w:r>
      <w:r w:rsidR="004B56BF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001455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و از </w:t>
      </w:r>
      <w:r w:rsidR="0084336A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بیان خاطرات مربوط </w:t>
      </w:r>
      <w:r w:rsidR="00CC02B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به مباحث آموزشی بپرهیزند و در مراحل مصاحبه ،جمع بندی و ثبت گزارش ضمن توجه به اصول و قوا</w:t>
      </w:r>
      <w:r w:rsidR="00C94A81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ع</w:t>
      </w:r>
      <w:r w:rsidR="00CC02B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 مصاحبه مواردی از قبیل:  ایجاد انگیزه و اعتماد در مصاحبه شونده،  اختصار دربیان ، مدیریت زمان ، طرح سوالات مرتبط ، و... رعایت نمایند.</w:t>
      </w:r>
    </w:p>
    <w:p w14:paraId="6E405D4F" w14:textId="77777777" w:rsidR="00CC02B9" w:rsidRPr="00A42D7D" w:rsidRDefault="00071307" w:rsidP="000C1E23">
      <w:p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در بخش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مصاحبه با خانواده محترم 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دانشجو معلم </w:t>
      </w:r>
      <w:r w:rsidR="000C1E2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شه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ی</w:t>
      </w:r>
      <w:r w:rsidR="000C1E23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</w:t>
      </w:r>
      <w:r w:rsidR="00CC02B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به نکات زیر توجه جدی شود : </w:t>
      </w:r>
    </w:p>
    <w:p w14:paraId="6E405D50" w14:textId="77777777" w:rsidR="00CC02B9" w:rsidRPr="00A42D7D" w:rsidRDefault="00CC02B9" w:rsidP="00A42D7D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4C790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شا</w:t>
      </w:r>
      <w:r w:rsidR="0007130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ن و منزلت شهید و خانواده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معزز </w:t>
      </w:r>
      <w:r w:rsidR="00071307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شهدا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رعایت گردد</w:t>
      </w:r>
    </w:p>
    <w:p w14:paraId="6E405D51" w14:textId="77777777" w:rsidR="00071307" w:rsidRPr="00A42D7D" w:rsidRDefault="00071307" w:rsidP="00A42D7D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به ویژگیهای شخصیتی و اخلاقی شهید از قبیل ایثار و ازخودگذشتگی ، دیدگاه تربیتی، ولایت مداری و پیام معنوی شهدا</w:t>
      </w:r>
      <w:r w:rsidR="00CC02B9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47163C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پرداخته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شود.</w:t>
      </w:r>
    </w:p>
    <w:p w14:paraId="6E405D52" w14:textId="77777777" w:rsidR="00CC02B9" w:rsidRPr="00A42D7D" w:rsidRDefault="00106BD4" w:rsidP="000C1E23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Calibri" w:eastAsia="Calibri" w:hAnsi="Calibri" w:cs="B Zar"/>
          <w:color w:val="000000" w:themeColor="text1"/>
          <w:sz w:val="28"/>
          <w:szCs w:val="28"/>
          <w:rtl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بر نکات تربیتی ناب و آموزنده ،خاطرات دوران دانش آموزی و یا 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دانشجویی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شهید به منظور الگو سازی و معرفی انسانهای دیندار ، ولایت مدار ، انقلابی ، مسئولیت پذیر و ... تاکید شود .  </w:t>
      </w:r>
    </w:p>
    <w:p w14:paraId="6E405D53" w14:textId="77777777" w:rsidR="008D1736" w:rsidRDefault="008D1736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</w:rPr>
      </w:pP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بدیهی است که رعایت هرکدام از موارد فوق دارای امتیاز می باشد</w:t>
      </w:r>
      <w:r w:rsidR="00106BD4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و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بهتر است محتوای روایت با کسب اجازه از معلم </w:t>
      </w:r>
      <w:r w:rsidR="00106BD4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ویا خانواده </w:t>
      </w:r>
      <w:r w:rsidR="000C1E23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دانشجو معلم </w:t>
      </w:r>
      <w:r w:rsidR="00106BD4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شهید  </w:t>
      </w:r>
      <w:r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ضبط و در اولین فرصت پیاده سازی شود.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حجم هر گزارش روایت 3 الی 4صفحه (1600کلمه) و در مجموع 2 روایت، در حجم6 الی8صفحه (حداکثر3200کلمه) تنظیم شود.</w:t>
      </w:r>
    </w:p>
    <w:p w14:paraId="568B7772" w14:textId="77777777" w:rsidR="00D84EDB" w:rsidRDefault="00D84EDB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</w:rPr>
      </w:pPr>
    </w:p>
    <w:p w14:paraId="3F723E42" w14:textId="77777777" w:rsidR="00D84EDB" w:rsidRDefault="00D84EDB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</w:rPr>
      </w:pPr>
    </w:p>
    <w:p w14:paraId="1CCB4EC2" w14:textId="77777777" w:rsidR="00D84EDB" w:rsidRDefault="00D84EDB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</w:rPr>
      </w:pPr>
    </w:p>
    <w:p w14:paraId="3E9927B7" w14:textId="77777777" w:rsidR="00D84EDB" w:rsidRDefault="00D84EDB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</w:rPr>
      </w:pPr>
    </w:p>
    <w:p w14:paraId="14957D03" w14:textId="77777777" w:rsidR="00D84EDB" w:rsidRDefault="00D84EDB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</w:rPr>
      </w:pPr>
    </w:p>
    <w:p w14:paraId="45E99449" w14:textId="77777777" w:rsidR="00D84EDB" w:rsidRDefault="00D84EDB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</w:rPr>
      </w:pPr>
    </w:p>
    <w:p w14:paraId="2CEA9734" w14:textId="77777777" w:rsidR="00D84EDB" w:rsidRDefault="00D84EDB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</w:rPr>
      </w:pPr>
    </w:p>
    <w:p w14:paraId="6E405D54" w14:textId="77777777" w:rsidR="00636733" w:rsidRPr="00636733" w:rsidRDefault="00636733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14"/>
          <w:szCs w:val="14"/>
          <w:rtl/>
        </w:rPr>
      </w:pPr>
    </w:p>
    <w:p w14:paraId="6E405D55" w14:textId="77777777" w:rsidR="00636733" w:rsidRDefault="00106BD4" w:rsidP="00A42D7D">
      <w:pPr>
        <w:spacing w:after="0" w:line="240" w:lineRule="auto"/>
        <w:jc w:val="both"/>
        <w:rPr>
          <w:rFonts w:ascii="Times New Roman" w:eastAsia="Times New Roman" w:hAnsi="Times New Roman" w:cs="B Titr"/>
          <w:color w:val="000000" w:themeColor="text1"/>
          <w:sz w:val="18"/>
          <w:szCs w:val="18"/>
          <w:rtl/>
        </w:rPr>
      </w:pP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lastRenderedPageBreak/>
        <w:t>توجه :</w:t>
      </w:r>
    </w:p>
    <w:p w14:paraId="6E405D56" w14:textId="77777777" w:rsidR="00E53090" w:rsidRPr="00A42D7D" w:rsidRDefault="00106BD4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  <w:rtl/>
        </w:rPr>
      </w:pP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1- </w:t>
      </w: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>مهارت آموزان محترم می بایست در سربرگ گزارشات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ارسالی</w:t>
      </w: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، </w:t>
      </w: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>مشخصات خود را به صورت کامل با ذکر کد ملی ، کد دانشجویی ، رشته ،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                     </w:t>
      </w: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مدرک 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تحصیلی </w:t>
      </w:r>
      <w:r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>، استان  و پردیس محل آموزش ، شماره تماس و ایمیل</w:t>
      </w:r>
      <w:r w:rsidR="00E53090" w:rsidRPr="00A42D7D">
        <w:rPr>
          <w:rFonts w:ascii="Times New Roman" w:eastAsia="Times New Roman" w:hAnsi="Times New Roman" w:cs="B Titr" w:hint="cs"/>
          <w:color w:val="000000" w:themeColor="text1"/>
          <w:sz w:val="18"/>
          <w:szCs w:val="18"/>
          <w:rtl/>
        </w:rPr>
        <w:t xml:space="preserve"> ثبت نمایند</w:t>
      </w:r>
      <w:r w:rsidR="00E53090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. </w:t>
      </w:r>
    </w:p>
    <w:p w14:paraId="6E405D58" w14:textId="20FADB53" w:rsidR="00636733" w:rsidRDefault="00E53090" w:rsidP="00D84EDB">
      <w:pPr>
        <w:spacing w:after="0" w:line="240" w:lineRule="auto"/>
        <w:jc w:val="both"/>
        <w:rPr>
          <w:rFonts w:ascii="Times New Roman" w:eastAsia="Times New Roman" w:hAnsi="Times New Roman" w:cs="B Titr"/>
          <w:color w:val="000000" w:themeColor="text1"/>
          <w:sz w:val="20"/>
          <w:szCs w:val="20"/>
          <w:rtl/>
        </w:rPr>
      </w:pP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2-</w:t>
      </w:r>
      <w:r w:rsidR="00106BD4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Times New Roman" w:eastAsia="Times New Roman" w:hAnsi="Times New Roman" w:cs="B Titr" w:hint="cs"/>
          <w:color w:val="000000" w:themeColor="text1"/>
          <w:sz w:val="20"/>
          <w:szCs w:val="20"/>
          <w:rtl/>
        </w:rPr>
        <w:t>برای هر روایت یک فرم جداگانه  و در مجموع  2فرم تکمیل شود.</w:t>
      </w:r>
    </w:p>
    <w:p w14:paraId="6E405D59" w14:textId="77777777" w:rsidR="008D1736" w:rsidRPr="00636733" w:rsidRDefault="008D1736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 w:rsidRPr="00636733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جدول شماره 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2 </w:t>
      </w:r>
      <w:r w:rsidRPr="00636733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: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</w:t>
      </w:r>
      <w:r w:rsidRPr="00636733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فرم روایت تجربه</w:t>
      </w:r>
    </w:p>
    <w:tbl>
      <w:tblPr>
        <w:bidiVisual/>
        <w:tblW w:w="9923" w:type="dxa"/>
        <w:tblInd w:w="-1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923"/>
      </w:tblGrid>
      <w:tr w:rsidR="00A42D7D" w:rsidRPr="00A42D7D" w14:paraId="6E405D66" w14:textId="77777777" w:rsidTr="00C0417C">
        <w:trPr>
          <w:trHeight w:val="2978"/>
        </w:trPr>
        <w:tc>
          <w:tcPr>
            <w:tcW w:w="9923" w:type="dxa"/>
          </w:tcPr>
          <w:p w14:paraId="6E405D5A" w14:textId="77777777" w:rsidR="008D1736" w:rsidRPr="00A42D7D" w:rsidRDefault="008D1736" w:rsidP="00A42D7D">
            <w:pPr>
              <w:spacing w:after="0" w:line="240" w:lineRule="auto"/>
              <w:jc w:val="lowKashida"/>
              <w:rPr>
                <w:rFonts w:ascii="Calibri" w:eastAsia="Calibri" w:hAnsi="Calibri" w:cs="Arial"/>
                <w:color w:val="000000" w:themeColor="text1"/>
                <w:sz w:val="28"/>
                <w:szCs w:val="28"/>
                <w:rtl/>
              </w:rPr>
            </w:pPr>
          </w:p>
          <w:p w14:paraId="6E405D5B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jc w:val="center"/>
              <w:rPr>
                <w:rFonts w:ascii="Times New Roman" w:eastAsia="Times New Roman" w:hAnsi="Times New Roman" w:cs="B Zar"/>
                <w:b/>
                <w:bCs/>
                <w:color w:val="000000" w:themeColor="text1"/>
                <w:sz w:val="24"/>
                <w:szCs w:val="24"/>
              </w:rPr>
            </w:pPr>
            <w:r w:rsidRPr="00A42D7D">
              <w:rPr>
                <w:rFonts w:ascii="Times New Roman" w:eastAsia="Times New Roman" w:hAnsi="Times New Roman" w:cs="B Zar" w:hint="cs"/>
                <w:b/>
                <w:bCs/>
                <w:color w:val="000000" w:themeColor="text1"/>
                <w:sz w:val="24"/>
                <w:szCs w:val="24"/>
                <w:rtl/>
              </w:rPr>
              <w:t>روایتی از یک تجربه</w:t>
            </w:r>
          </w:p>
          <w:p w14:paraId="6E405D5C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-عنوان تجربه:</w:t>
            </w:r>
          </w:p>
          <w:p w14:paraId="6E405D5D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</w:t>
            </w:r>
            <w:r w:rsidR="00A35BA6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در بخش مصاحبه با معلم </w:t>
            </w:r>
            <w:r w:rsidR="000C1E23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،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توصیفی مجمل از شرایط و فضای حاکم بر مدرسه، ویژگیهای فردی معلم، نحوه تعاملات(200کلمه)  </w:t>
            </w:r>
          </w:p>
          <w:p w14:paraId="6E405D5E" w14:textId="77777777" w:rsidR="00A35BA6" w:rsidRPr="00A42D7D" w:rsidRDefault="00A35BA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-در بخش مصاحبه با خانواده </w:t>
            </w:r>
            <w:r w:rsidR="0047163C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معزز</w:t>
            </w:r>
            <w:r w:rsidR="000C1E23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دانشجو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معلم شهید</w:t>
            </w:r>
            <w:r w:rsidR="000C1E23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،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توصیفی مجمل از ویژگیهای بارز شخصیتی شهید،رویکرد تربیتی شهید، رفتار و کردار شهید با خانواده</w:t>
            </w:r>
            <w:r w:rsidR="009F394D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، دوستان و اطرافیان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(200کلمه)  </w:t>
            </w:r>
          </w:p>
          <w:p w14:paraId="6E405D5F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-بیان اصل روایت به صورت مبسوط(400کلمه):</w:t>
            </w:r>
          </w:p>
          <w:p w14:paraId="6E405D60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-نکات و پیام های </w:t>
            </w:r>
            <w:r w:rsidR="009F394D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آموزنده تربیتی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(300کلمه) :</w:t>
            </w:r>
          </w:p>
          <w:p w14:paraId="6E405D61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-بازآفرینی و شکل دهی به روایت(300کلمه):</w:t>
            </w:r>
          </w:p>
          <w:p w14:paraId="6E405D62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jc w:val="center"/>
              <w:rPr>
                <w:rFonts w:ascii="Times New Roman" w:eastAsia="Times New Roman" w:hAnsi="Times New Roman" w:cs="B Zar"/>
                <w:b/>
                <w:bCs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b/>
                <w:bCs/>
                <w:color w:val="000000" w:themeColor="text1"/>
                <w:sz w:val="24"/>
                <w:szCs w:val="24"/>
                <w:rtl/>
              </w:rPr>
              <w:t xml:space="preserve"> </w:t>
            </w:r>
          </w:p>
          <w:p w14:paraId="6E405D63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ind w:left="206"/>
              <w:jc w:val="both"/>
              <w:rPr>
                <w:rFonts w:ascii="Times New Roman" w:eastAsia="Times New Roman" w:hAnsi="Times New Roman" w:cs="B Zar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مشخصات معلم: </w:t>
            </w:r>
          </w:p>
          <w:p w14:paraId="6E405D64" w14:textId="77777777" w:rsidR="008D1736" w:rsidRPr="00A42D7D" w:rsidRDefault="008D1736" w:rsidP="00A42D7D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B Zar"/>
                <w:color w:val="000000" w:themeColor="text1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نام و نام‌خانوادگي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6"/>
                <w:szCs w:val="26"/>
                <w:rtl/>
              </w:rPr>
              <w:t xml:space="preserve">:...............      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رشته تحصیلی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6"/>
                <w:szCs w:val="26"/>
                <w:rtl/>
              </w:rPr>
              <w:t xml:space="preserve">:............   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مقطع تحصیلی: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6"/>
                <w:szCs w:val="26"/>
                <w:rtl/>
              </w:rPr>
              <w:t xml:space="preserve"> ...............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     سابقه تدریس (به سال):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6"/>
                <w:szCs w:val="26"/>
                <w:rtl/>
              </w:rPr>
              <w:t>...............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رشته شغلی: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6"/>
                <w:szCs w:val="26"/>
                <w:rtl/>
              </w:rPr>
              <w:t xml:space="preserve"> 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        شماره تماس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 xml:space="preserve">:............            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ايميل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 xml:space="preserve">:..............          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>استان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>:.............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      شهرستان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>:.............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     شهر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>:.............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rtl/>
              </w:rPr>
              <w:t xml:space="preserve">  روستا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8"/>
                <w:szCs w:val="28"/>
                <w:rtl/>
              </w:rPr>
              <w:t xml:space="preserve">:............             </w:t>
            </w:r>
          </w:p>
          <w:p w14:paraId="6E405D65" w14:textId="77777777" w:rsidR="008D1736" w:rsidRPr="00A42D7D" w:rsidRDefault="008D1736" w:rsidP="00A42D7D">
            <w:pPr>
              <w:spacing w:after="0" w:line="240" w:lineRule="auto"/>
              <w:jc w:val="center"/>
              <w:rPr>
                <w:rFonts w:ascii="Calibri" w:eastAsia="Calibri" w:hAnsi="Calibri" w:cs="Arial"/>
                <w:color w:val="000000" w:themeColor="text1"/>
                <w:sz w:val="28"/>
                <w:szCs w:val="28"/>
                <w:rtl/>
              </w:rPr>
            </w:pPr>
          </w:p>
        </w:tc>
      </w:tr>
    </w:tbl>
    <w:p w14:paraId="6E405D67" w14:textId="77777777" w:rsidR="008D1736" w:rsidRPr="00A42D7D" w:rsidRDefault="008D1736" w:rsidP="00A42D7D">
      <w:pPr>
        <w:spacing w:after="0" w:line="240" w:lineRule="auto"/>
        <w:jc w:val="both"/>
        <w:rPr>
          <w:rFonts w:ascii="Times New Roman" w:eastAsia="Times New Roman" w:hAnsi="Times New Roman" w:cs="B Nazanin"/>
          <w:color w:val="000000" w:themeColor="text1"/>
          <w:sz w:val="28"/>
          <w:szCs w:val="28"/>
          <w:rtl/>
        </w:rPr>
      </w:pPr>
    </w:p>
    <w:p w14:paraId="6E405D68" w14:textId="77777777" w:rsidR="008D1736" w:rsidRPr="00C94A81" w:rsidRDefault="008D1736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 w:rsidRPr="00C94A81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جدول شماره </w:t>
      </w:r>
      <w:r w:rsidR="00DF5B58" w:rsidRPr="00C94A81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3</w:t>
      </w:r>
      <w:r w:rsidRPr="00C94A81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:جدول امتیازبندی ثبت روایت</w:t>
      </w:r>
    </w:p>
    <w:p w14:paraId="6E405D69" w14:textId="77777777" w:rsidR="00DF5B58" w:rsidRPr="00DF5B58" w:rsidRDefault="00DF5B58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16"/>
          <w:szCs w:val="16"/>
          <w:rtl/>
        </w:rPr>
      </w:pP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8"/>
        <w:gridCol w:w="5847"/>
        <w:gridCol w:w="1546"/>
        <w:gridCol w:w="1279"/>
      </w:tblGrid>
      <w:tr w:rsidR="00A42D7D" w:rsidRPr="00A42D7D" w14:paraId="6E405D6E" w14:textId="77777777" w:rsidTr="00C0417C">
        <w:tc>
          <w:tcPr>
            <w:tcW w:w="690" w:type="dxa"/>
            <w:shd w:val="clear" w:color="auto" w:fill="auto"/>
          </w:tcPr>
          <w:p w14:paraId="6E405D6A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ردیف</w:t>
            </w:r>
          </w:p>
        </w:tc>
        <w:tc>
          <w:tcPr>
            <w:tcW w:w="6652" w:type="dxa"/>
            <w:shd w:val="clear" w:color="auto" w:fill="auto"/>
          </w:tcPr>
          <w:p w14:paraId="6E405D6B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شاخص های داوری</w:t>
            </w:r>
          </w:p>
        </w:tc>
        <w:tc>
          <w:tcPr>
            <w:tcW w:w="1701" w:type="dxa"/>
            <w:shd w:val="clear" w:color="auto" w:fill="auto"/>
          </w:tcPr>
          <w:p w14:paraId="6E405D6C" w14:textId="77777777" w:rsidR="008D1736" w:rsidRPr="006D7E5D" w:rsidRDefault="008D1736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حداکثر امتیاز</w:t>
            </w:r>
          </w:p>
        </w:tc>
        <w:tc>
          <w:tcPr>
            <w:tcW w:w="1408" w:type="dxa"/>
            <w:shd w:val="clear" w:color="auto" w:fill="auto"/>
          </w:tcPr>
          <w:p w14:paraId="6E405D6D" w14:textId="77777777" w:rsidR="008D1736" w:rsidRPr="006D7E5D" w:rsidRDefault="008D1736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امتیاز داور</w:t>
            </w:r>
          </w:p>
        </w:tc>
      </w:tr>
      <w:tr w:rsidR="00A42D7D" w:rsidRPr="00A42D7D" w14:paraId="6E405D73" w14:textId="77777777" w:rsidTr="00C0417C">
        <w:tc>
          <w:tcPr>
            <w:tcW w:w="690" w:type="dxa"/>
            <w:shd w:val="clear" w:color="auto" w:fill="auto"/>
          </w:tcPr>
          <w:p w14:paraId="6E405D6F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1-</w:t>
            </w:r>
          </w:p>
        </w:tc>
        <w:tc>
          <w:tcPr>
            <w:tcW w:w="6652" w:type="dxa"/>
            <w:shd w:val="clear" w:color="auto" w:fill="auto"/>
          </w:tcPr>
          <w:p w14:paraId="6E405D70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رعایت مدت زمان گفتگو</w:t>
            </w:r>
          </w:p>
        </w:tc>
        <w:tc>
          <w:tcPr>
            <w:tcW w:w="1701" w:type="dxa"/>
            <w:shd w:val="clear" w:color="auto" w:fill="auto"/>
          </w:tcPr>
          <w:p w14:paraId="6E405D71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2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نمره</w:t>
            </w:r>
          </w:p>
        </w:tc>
        <w:tc>
          <w:tcPr>
            <w:tcW w:w="1408" w:type="dxa"/>
            <w:shd w:val="clear" w:color="auto" w:fill="auto"/>
          </w:tcPr>
          <w:p w14:paraId="6E405D72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  <w:tr w:rsidR="00A42D7D" w:rsidRPr="00A42D7D" w14:paraId="6E405D78" w14:textId="77777777" w:rsidTr="00C0417C">
        <w:tc>
          <w:tcPr>
            <w:tcW w:w="690" w:type="dxa"/>
            <w:shd w:val="clear" w:color="auto" w:fill="auto"/>
          </w:tcPr>
          <w:p w14:paraId="6E405D74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2-</w:t>
            </w:r>
          </w:p>
        </w:tc>
        <w:tc>
          <w:tcPr>
            <w:tcW w:w="6652" w:type="dxa"/>
            <w:shd w:val="clear" w:color="auto" w:fill="auto"/>
          </w:tcPr>
          <w:p w14:paraId="6E405D75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مرتبط بودن محتوای تجربه با محورهای تعیین شده(تربیتی،فرهنگی و اجتماعی)</w:t>
            </w:r>
          </w:p>
        </w:tc>
        <w:tc>
          <w:tcPr>
            <w:tcW w:w="1701" w:type="dxa"/>
            <w:shd w:val="clear" w:color="auto" w:fill="auto"/>
          </w:tcPr>
          <w:p w14:paraId="6E405D76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6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نمره</w:t>
            </w:r>
          </w:p>
        </w:tc>
        <w:tc>
          <w:tcPr>
            <w:tcW w:w="1408" w:type="dxa"/>
            <w:shd w:val="clear" w:color="auto" w:fill="auto"/>
          </w:tcPr>
          <w:p w14:paraId="6E405D77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  <w:tr w:rsidR="00A42D7D" w:rsidRPr="00A42D7D" w14:paraId="6E405D7D" w14:textId="77777777" w:rsidTr="00C0417C">
        <w:tc>
          <w:tcPr>
            <w:tcW w:w="690" w:type="dxa"/>
            <w:shd w:val="clear" w:color="auto" w:fill="auto"/>
          </w:tcPr>
          <w:p w14:paraId="6E405D79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3-</w:t>
            </w:r>
          </w:p>
        </w:tc>
        <w:tc>
          <w:tcPr>
            <w:tcW w:w="6652" w:type="dxa"/>
            <w:shd w:val="clear" w:color="auto" w:fill="auto"/>
          </w:tcPr>
          <w:p w14:paraId="6E405D7A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طراحی سئوالات ساده ، کوتاه و هدفمند</w:t>
            </w:r>
          </w:p>
        </w:tc>
        <w:tc>
          <w:tcPr>
            <w:tcW w:w="1701" w:type="dxa"/>
            <w:shd w:val="clear" w:color="auto" w:fill="auto"/>
          </w:tcPr>
          <w:p w14:paraId="6E405D7B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2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نمره</w:t>
            </w:r>
          </w:p>
        </w:tc>
        <w:tc>
          <w:tcPr>
            <w:tcW w:w="1408" w:type="dxa"/>
            <w:shd w:val="clear" w:color="auto" w:fill="auto"/>
          </w:tcPr>
          <w:p w14:paraId="6E405D7C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  <w:tr w:rsidR="00A42D7D" w:rsidRPr="00A42D7D" w14:paraId="6E405D82" w14:textId="77777777" w:rsidTr="00C0417C">
        <w:tc>
          <w:tcPr>
            <w:tcW w:w="690" w:type="dxa"/>
            <w:shd w:val="clear" w:color="auto" w:fill="auto"/>
          </w:tcPr>
          <w:p w14:paraId="6E405D7E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4-</w:t>
            </w:r>
          </w:p>
        </w:tc>
        <w:tc>
          <w:tcPr>
            <w:tcW w:w="6652" w:type="dxa"/>
            <w:shd w:val="clear" w:color="auto" w:fill="auto"/>
          </w:tcPr>
          <w:p w14:paraId="6E405D7F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مدیریت و هدایت گفتگو</w:t>
            </w:r>
          </w:p>
        </w:tc>
        <w:tc>
          <w:tcPr>
            <w:tcW w:w="1701" w:type="dxa"/>
            <w:shd w:val="clear" w:color="auto" w:fill="auto"/>
          </w:tcPr>
          <w:p w14:paraId="6E405D80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4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نمره</w:t>
            </w:r>
          </w:p>
        </w:tc>
        <w:tc>
          <w:tcPr>
            <w:tcW w:w="1408" w:type="dxa"/>
            <w:shd w:val="clear" w:color="auto" w:fill="auto"/>
          </w:tcPr>
          <w:p w14:paraId="6E405D81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  <w:tr w:rsidR="00A42D7D" w:rsidRPr="00A42D7D" w14:paraId="6E405D87" w14:textId="77777777" w:rsidTr="00C0417C">
        <w:tc>
          <w:tcPr>
            <w:tcW w:w="690" w:type="dxa"/>
            <w:shd w:val="clear" w:color="auto" w:fill="auto"/>
          </w:tcPr>
          <w:p w14:paraId="6E405D83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5-</w:t>
            </w:r>
          </w:p>
        </w:tc>
        <w:tc>
          <w:tcPr>
            <w:tcW w:w="6652" w:type="dxa"/>
            <w:shd w:val="clear" w:color="auto" w:fill="auto"/>
          </w:tcPr>
          <w:p w14:paraId="6E405D84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بازآفرینی و شکل دهی به روایت</w:t>
            </w:r>
          </w:p>
        </w:tc>
        <w:tc>
          <w:tcPr>
            <w:tcW w:w="1701" w:type="dxa"/>
            <w:shd w:val="clear" w:color="auto" w:fill="auto"/>
          </w:tcPr>
          <w:p w14:paraId="6E405D85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6ن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مره</w:t>
            </w:r>
          </w:p>
        </w:tc>
        <w:tc>
          <w:tcPr>
            <w:tcW w:w="1408" w:type="dxa"/>
            <w:shd w:val="clear" w:color="auto" w:fill="auto"/>
          </w:tcPr>
          <w:p w14:paraId="6E405D86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  <w:tr w:rsidR="00A42D7D" w:rsidRPr="00A42D7D" w14:paraId="6E405D8C" w14:textId="77777777" w:rsidTr="00C0417C">
        <w:tc>
          <w:tcPr>
            <w:tcW w:w="690" w:type="dxa"/>
            <w:shd w:val="clear" w:color="auto" w:fill="auto"/>
          </w:tcPr>
          <w:p w14:paraId="6E405D88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6-</w:t>
            </w:r>
          </w:p>
        </w:tc>
        <w:tc>
          <w:tcPr>
            <w:tcW w:w="6652" w:type="dxa"/>
            <w:shd w:val="clear" w:color="auto" w:fill="auto"/>
          </w:tcPr>
          <w:p w14:paraId="6E405D89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جمع امتیاز</w:t>
            </w:r>
          </w:p>
        </w:tc>
        <w:tc>
          <w:tcPr>
            <w:tcW w:w="1701" w:type="dxa"/>
            <w:shd w:val="clear" w:color="auto" w:fill="auto"/>
          </w:tcPr>
          <w:p w14:paraId="6E405D8A" w14:textId="77777777" w:rsidR="008D1736" w:rsidRPr="00A42D7D" w:rsidRDefault="008622F3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4"/>
                <w:szCs w:val="24"/>
                <w:rtl/>
              </w:rPr>
              <w:t>20</w:t>
            </w:r>
          </w:p>
        </w:tc>
        <w:tc>
          <w:tcPr>
            <w:tcW w:w="1408" w:type="dxa"/>
            <w:shd w:val="clear" w:color="auto" w:fill="auto"/>
          </w:tcPr>
          <w:p w14:paraId="6E405D8B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4"/>
                <w:szCs w:val="24"/>
                <w:rtl/>
              </w:rPr>
            </w:pPr>
          </w:p>
        </w:tc>
      </w:tr>
    </w:tbl>
    <w:p w14:paraId="6E405D8D" w14:textId="77777777" w:rsidR="008D1736" w:rsidRPr="00A42D7D" w:rsidRDefault="008D1736" w:rsidP="00A42D7D">
      <w:pPr>
        <w:spacing w:after="0" w:line="240" w:lineRule="auto"/>
        <w:rPr>
          <w:rFonts w:ascii="Times New Roman" w:eastAsia="Times New Roman" w:hAnsi="Times New Roman" w:cs="B Titr"/>
          <w:color w:val="000000" w:themeColor="text1"/>
          <w:sz w:val="20"/>
          <w:szCs w:val="20"/>
          <w:rtl/>
        </w:rPr>
      </w:pPr>
    </w:p>
    <w:p w14:paraId="6E405D8E" w14:textId="77777777" w:rsidR="008D1736" w:rsidRPr="00A42D7D" w:rsidRDefault="002D5E02" w:rsidP="00A42D7D">
      <w:pPr>
        <w:spacing w:after="0" w:line="240" w:lineRule="auto"/>
        <w:jc w:val="both"/>
        <w:rPr>
          <w:rFonts w:ascii="Calibri" w:eastAsia="Calibri" w:hAnsi="Calibri" w:cs="Arial"/>
          <w:color w:val="000000" w:themeColor="text1"/>
          <w:sz w:val="28"/>
          <w:szCs w:val="28"/>
          <w:rtl/>
        </w:rPr>
      </w:pPr>
      <w:r w:rsidRPr="00DF5B58">
        <w:rPr>
          <w:rFonts w:ascii="Times New Roman" w:eastAsia="Times New Roman" w:hAnsi="Times New Roman" w:cs="B Titr" w:hint="cs"/>
          <w:color w:val="000000" w:themeColor="text1"/>
          <w:sz w:val="20"/>
          <w:szCs w:val="20"/>
          <w:rtl/>
        </w:rPr>
        <w:t>تذکر:</w:t>
      </w:r>
      <w:r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 xml:space="preserve"> </w:t>
      </w:r>
      <w:r w:rsidR="008D173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مهارت آموز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می تواند</w:t>
      </w:r>
      <w:r w:rsidR="008D173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دو روایت</w:t>
      </w:r>
      <w:r w:rsidR="005C66AB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</w:t>
      </w:r>
      <w:r w:rsidR="00FB0ACB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را </w:t>
      </w:r>
      <w:r w:rsidR="008D173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با معلم</w:t>
      </w:r>
      <w:r w:rsidR="00E53090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پیشکسوت</w:t>
      </w:r>
      <w:r w:rsidR="008D173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و یا خانواده </w:t>
      </w:r>
      <w:r w:rsidR="0047163C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معزز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معلم شهید</w:t>
      </w:r>
      <w:r w:rsidR="008D173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تهیه و تنظیم نماید.</w:t>
      </w:r>
    </w:p>
    <w:p w14:paraId="6E405D8F" w14:textId="77777777" w:rsidR="00DF5B58" w:rsidRDefault="00DF5B58">
      <w:pPr>
        <w:bidi w:val="0"/>
        <w:spacing w:after="160" w:line="259" w:lineRule="auto"/>
        <w:rPr>
          <w:rFonts w:ascii="Calibri" w:eastAsia="Calibri" w:hAnsi="Calibri" w:cs="Arial"/>
          <w:color w:val="000000" w:themeColor="text1"/>
          <w:sz w:val="28"/>
          <w:szCs w:val="28"/>
          <w:rtl/>
        </w:rPr>
      </w:pPr>
      <w:r>
        <w:rPr>
          <w:rFonts w:ascii="Calibri" w:eastAsia="Calibri" w:hAnsi="Calibri" w:cs="Arial"/>
          <w:color w:val="000000" w:themeColor="text1"/>
          <w:sz w:val="28"/>
          <w:szCs w:val="28"/>
          <w:rtl/>
        </w:rPr>
        <w:br w:type="page"/>
      </w:r>
    </w:p>
    <w:p w14:paraId="6E405D90" w14:textId="77777777" w:rsidR="008D1736" w:rsidRPr="00D84EDB" w:rsidRDefault="007A4EE8" w:rsidP="00A42D7D">
      <w:pPr>
        <w:spacing w:before="120" w:after="0" w:line="240" w:lineRule="auto"/>
        <w:jc w:val="both"/>
        <w:rPr>
          <w:rFonts w:ascii="nassim-regular" w:eastAsia="Times New Roman" w:hAnsi="nassim-regular" w:cs="B Zar"/>
          <w:b/>
          <w:bCs/>
          <w:color w:val="000000" w:themeColor="text1"/>
          <w:sz w:val="36"/>
          <w:szCs w:val="36"/>
          <w:shd w:val="clear" w:color="auto" w:fill="FFFFFF"/>
          <w:rtl/>
        </w:rPr>
      </w:pPr>
      <w:r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6"/>
          <w:szCs w:val="36"/>
          <w:shd w:val="clear" w:color="auto" w:fill="FFFFFF"/>
          <w:rtl/>
        </w:rPr>
        <w:lastRenderedPageBreak/>
        <w:t>اقدام</w:t>
      </w:r>
      <w:r w:rsidR="00722010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6"/>
          <w:szCs w:val="36"/>
          <w:shd w:val="clear" w:color="auto" w:fill="FFFFFF"/>
          <w:rtl/>
        </w:rPr>
        <w:t xml:space="preserve"> </w:t>
      </w:r>
      <w:r w:rsidR="005C66AB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6"/>
          <w:szCs w:val="36"/>
          <w:shd w:val="clear" w:color="auto" w:fill="FFFFFF"/>
          <w:rtl/>
        </w:rPr>
        <w:t>د</w:t>
      </w:r>
      <w:r w:rsidR="008D1736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6"/>
          <w:szCs w:val="36"/>
          <w:shd w:val="clear" w:color="auto" w:fill="FFFFFF"/>
          <w:rtl/>
        </w:rPr>
        <w:t>وم: ت</w:t>
      </w:r>
      <w:r w:rsidR="00FB0ACB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6"/>
          <w:szCs w:val="36"/>
          <w:shd w:val="clear" w:color="auto" w:fill="FFFFFF"/>
          <w:rtl/>
        </w:rPr>
        <w:t>رسیم</w:t>
      </w:r>
      <w:r w:rsidR="008D1736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6"/>
          <w:szCs w:val="36"/>
          <w:shd w:val="clear" w:color="auto" w:fill="FFFFFF"/>
          <w:rtl/>
        </w:rPr>
        <w:t xml:space="preserve"> نقشه راه </w:t>
      </w:r>
      <w:r w:rsidR="00FB0ACB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6"/>
          <w:szCs w:val="36"/>
          <w:shd w:val="clear" w:color="auto" w:fill="FFFFFF"/>
          <w:rtl/>
        </w:rPr>
        <w:t xml:space="preserve">و چشم انداز </w:t>
      </w:r>
      <w:r w:rsidR="00747E29" w:rsidRPr="00D84EDB">
        <w:rPr>
          <w:rFonts w:ascii="nassim-regular" w:eastAsia="Times New Roman" w:hAnsi="nassim-regular" w:cs="B Zar" w:hint="cs"/>
          <w:b/>
          <w:bCs/>
          <w:color w:val="000000" w:themeColor="text1"/>
          <w:sz w:val="36"/>
          <w:szCs w:val="36"/>
          <w:shd w:val="clear" w:color="auto" w:fill="FFFFFF"/>
          <w:rtl/>
        </w:rPr>
        <w:t>آینده</w:t>
      </w:r>
    </w:p>
    <w:p w14:paraId="6E405D91" w14:textId="77777777" w:rsidR="002F7AEE" w:rsidRPr="00A42D7D" w:rsidRDefault="00E53090" w:rsidP="00DF5B58">
      <w:pPr>
        <w:spacing w:after="0" w:line="264" w:lineRule="auto"/>
        <w:jc w:val="both"/>
        <w:rPr>
          <w:rFonts w:ascii="Calibri Light" w:eastAsia="Times New Roman" w:hAnsi="Calibri Light" w:cs="B Zar"/>
          <w:color w:val="000000" w:themeColor="text1"/>
          <w:kern w:val="32"/>
          <w:sz w:val="28"/>
          <w:szCs w:val="28"/>
          <w:rtl/>
        </w:rPr>
      </w:pPr>
      <w:r w:rsidRPr="00A42D7D">
        <w:rPr>
          <w:rFonts w:ascii="Tahoma" w:eastAsia="Times New Roman" w:hAnsi="Tahoma" w:cs="B Zar" w:hint="cs"/>
          <w:color w:val="000000" w:themeColor="text1"/>
          <w:kern w:val="36"/>
          <w:sz w:val="28"/>
          <w:szCs w:val="28"/>
          <w:rtl/>
        </w:rPr>
        <w:t xml:space="preserve">درتعریف علمی ، </w:t>
      </w:r>
      <w:r w:rsidR="008D1736" w:rsidRPr="00A42D7D">
        <w:rPr>
          <w:rFonts w:ascii="Tahoma" w:eastAsia="Times New Roman" w:hAnsi="Tahoma" w:cs="B Zar" w:hint="cs"/>
          <w:color w:val="000000" w:themeColor="text1"/>
          <w:kern w:val="36"/>
          <w:sz w:val="28"/>
          <w:szCs w:val="28"/>
          <w:rtl/>
        </w:rPr>
        <w:t>نقشه راه عبارت است از روش کشف و توصیف آینده مطلوب و تبیین راه رسیدن به آن به زبانی ساده و قابل فهم برای عمل.</w:t>
      </w:r>
      <w:r w:rsidRPr="00A42D7D">
        <w:rPr>
          <w:rFonts w:ascii="Tahoma" w:eastAsia="Times New Roman" w:hAnsi="Tahoma" w:cs="B Zar" w:hint="cs"/>
          <w:color w:val="000000" w:themeColor="text1"/>
          <w:kern w:val="36"/>
          <w:sz w:val="28"/>
          <w:szCs w:val="28"/>
          <w:rtl/>
        </w:rPr>
        <w:t xml:space="preserve">لذا </w:t>
      </w:r>
      <w:r w:rsidR="002F7AEE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مهارت آموز در </w:t>
      </w:r>
      <w:r w:rsidR="00BC0ADE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ترسیم نقشه راه معلمی خویش می با</w:t>
      </w:r>
      <w:r w:rsidR="002F7AEE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یست گام ها و اقدامات خویش را به صورت برنامه ریزی شده برای نیل به هدف مشخص نماید و براساس آن حرکت نماید.در این مسیر معلم</w:t>
      </w:r>
      <w:r w:rsidR="00B6698B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ضمن پاسخ به </w:t>
      </w:r>
      <w:r w:rsidR="00B6698B" w:rsidRPr="00A42D7D">
        <w:rPr>
          <w:rFonts w:ascii="Tahoma" w:eastAsia="Times New Roman" w:hAnsi="Tahoma" w:cs="B Zar" w:hint="cs"/>
          <w:color w:val="000000" w:themeColor="text1"/>
          <w:kern w:val="36"/>
          <w:sz w:val="28"/>
          <w:szCs w:val="28"/>
          <w:rtl/>
        </w:rPr>
        <w:t>سؤالاتی از قبیل</w:t>
      </w:r>
      <w:r w:rsidR="00B6698B" w:rsidRPr="00A42D7D">
        <w:rPr>
          <w:rFonts w:ascii="Tahoma" w:eastAsia="Times New Roman" w:hAnsi="Tahoma" w:cs="B Zar"/>
          <w:color w:val="000000" w:themeColor="text1"/>
          <w:kern w:val="36"/>
          <w:sz w:val="28"/>
          <w:szCs w:val="28"/>
        </w:rPr>
        <w:t> :</w:t>
      </w:r>
      <w:r w:rsidR="00B6698B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t xml:space="preserve">در حال حاضر كجا هستم؟ </w:t>
      </w:r>
      <w:r w:rsidR="00B6698B" w:rsidRPr="00A42D7D">
        <w:rPr>
          <w:rFonts w:ascii="inherit" w:eastAsia="Times New Roman" w:hAnsi="inherit" w:cs="B Zar" w:hint="cs"/>
          <w:color w:val="000000" w:themeColor="text1"/>
          <w:kern w:val="36"/>
          <w:sz w:val="28"/>
          <w:szCs w:val="28"/>
          <w:rtl/>
        </w:rPr>
        <w:t xml:space="preserve">در چه سطحی از توسعه حرفه ای هستم؟ </w:t>
      </w:r>
      <w:r w:rsidR="00B6698B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t xml:space="preserve">در آینده به كجا </w:t>
      </w:r>
      <w:r w:rsidR="00B6698B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               </w:t>
      </w:r>
      <w:r w:rsidR="00B6698B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t>می خواهم بروم؟</w:t>
      </w:r>
      <w:r w:rsidR="00B6698B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B6698B" w:rsidRPr="00A42D7D">
        <w:rPr>
          <w:rFonts w:ascii="inherit" w:eastAsia="Times New Roman" w:hAnsi="inherit" w:cs="B Zar" w:hint="cs"/>
          <w:color w:val="000000" w:themeColor="text1"/>
          <w:kern w:val="36"/>
          <w:sz w:val="28"/>
          <w:szCs w:val="28"/>
          <w:rtl/>
        </w:rPr>
        <w:t xml:space="preserve">اهدافی که نقشه راه در رسیدن به آن کمک خواهد کرد کدامند؟ </w:t>
      </w:r>
      <w:r w:rsidR="00B6698B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t>جهت گیری م</w:t>
      </w:r>
      <w:r w:rsidR="00B6698B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>ن</w:t>
      </w:r>
      <w:r w:rsidR="00B6698B" w:rsidRPr="00A42D7D">
        <w:rPr>
          <w:rFonts w:ascii="Calibri" w:eastAsia="Calibri" w:hAnsi="Calibri" w:cs="B Zar"/>
          <w:color w:val="000000" w:themeColor="text1"/>
          <w:sz w:val="28"/>
          <w:szCs w:val="28"/>
          <w:rtl/>
        </w:rPr>
        <w:t xml:space="preserve"> چیست؟ چگونه اجرا كنم؟</w:t>
      </w:r>
      <w:r w:rsidR="00B6698B" w:rsidRPr="00A42D7D">
        <w:rPr>
          <w:rFonts w:ascii="Calibri" w:eastAsia="Calibri" w:hAnsi="Calibri" w:cs="B Zar" w:hint="cs"/>
          <w:color w:val="000000" w:themeColor="text1"/>
          <w:sz w:val="28"/>
          <w:szCs w:val="28"/>
          <w:rtl/>
        </w:rPr>
        <w:t xml:space="preserve"> </w:t>
      </w:r>
      <w:r w:rsidR="00B6698B" w:rsidRPr="00A42D7D">
        <w:rPr>
          <w:rFonts w:ascii="inherit" w:eastAsia="Times New Roman" w:hAnsi="inherit" w:cs="B Zar" w:hint="cs"/>
          <w:color w:val="000000" w:themeColor="text1"/>
          <w:kern w:val="36"/>
          <w:sz w:val="28"/>
          <w:szCs w:val="28"/>
          <w:rtl/>
        </w:rPr>
        <w:t>چطور می</w:t>
      </w:r>
      <w:r w:rsidR="00B6698B" w:rsidRPr="00A42D7D">
        <w:rPr>
          <w:rFonts w:ascii="inherit" w:eastAsia="Times New Roman" w:hAnsi="inherit" w:cs="B Zar" w:hint="cs"/>
          <w:color w:val="000000" w:themeColor="text1"/>
          <w:kern w:val="36"/>
          <w:sz w:val="28"/>
          <w:szCs w:val="28"/>
          <w:rtl/>
        </w:rPr>
        <w:softHyphen/>
        <w:t>توانم به مقصد برسم؟ موانع، مشکلات و ریسک</w:t>
      </w:r>
      <w:r w:rsidR="00B6698B" w:rsidRPr="00A42D7D">
        <w:rPr>
          <w:rFonts w:ascii="inherit" w:eastAsia="Times New Roman" w:hAnsi="inherit" w:cs="B Zar" w:hint="cs"/>
          <w:color w:val="000000" w:themeColor="text1"/>
          <w:kern w:val="36"/>
          <w:sz w:val="28"/>
          <w:szCs w:val="28"/>
          <w:rtl/>
        </w:rPr>
        <w:softHyphen/>
        <w:t xml:space="preserve"> های موجود کدامند؟</w:t>
      </w:r>
      <w:r w:rsidR="00B6698B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»</w:t>
      </w:r>
      <w:r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 </w:t>
      </w:r>
      <w:r w:rsidR="002F7AEE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می بایست نقش تربیتی، فرهنگی و اجتماعی خود را در ارتباط با دانش آموز، کلاس درس، مدرسه، خانواده و به طور کلی 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محل کار</w:t>
      </w:r>
      <w:r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،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زندگی </w:t>
      </w:r>
      <w:r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و جامعه 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، </w:t>
      </w:r>
      <w:r w:rsidR="00B6698B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تبیین نماید</w:t>
      </w:r>
      <w:r w:rsidR="00D60DFE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</w:t>
      </w:r>
      <w:r w:rsidR="00B6698B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و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بتواند ضمن ایفای </w:t>
      </w:r>
      <w:r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نقش و 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رسالت مهم</w:t>
      </w:r>
      <w:r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 xml:space="preserve"> معلمی </w:t>
      </w:r>
      <w:r w:rsidR="00584A5A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، الگوی تربیتی و اخلاقی  بارزی برای دانش آموزان باشد</w:t>
      </w:r>
      <w:r w:rsidR="00B6698B" w:rsidRPr="00A42D7D">
        <w:rPr>
          <w:rFonts w:ascii="Calibri Light" w:eastAsia="Times New Roman" w:hAnsi="Calibri Light" w:cs="B Zar" w:hint="cs"/>
          <w:color w:val="000000" w:themeColor="text1"/>
          <w:kern w:val="32"/>
          <w:sz w:val="28"/>
          <w:szCs w:val="28"/>
          <w:rtl/>
        </w:rPr>
        <w:t>.</w:t>
      </w:r>
    </w:p>
    <w:p w14:paraId="6E405D92" w14:textId="77777777" w:rsidR="008D1736" w:rsidRDefault="008D1736" w:rsidP="000B0979">
      <w:pPr>
        <w:spacing w:after="0" w:line="264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  <w:rtl/>
        </w:rPr>
      </w:pP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انتظار مي‌رود مهارت‌آموز با استفاده از تجارب آموزشی چندماهه، محتواي روایتها </w:t>
      </w:r>
      <w:r w:rsidR="00F863B6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، الگوپذیری از زندگی شهدا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و بهره‌گيري از تفكر فعال و خلاق</w:t>
      </w:r>
      <w:r w:rsidR="00D60DFE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، چشم انداز </w:t>
      </w:r>
      <w:r w:rsidR="00B6698B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خود را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برای حضور در مدرسه به مثابه مربی و ایفا کردن نقش تربیتی، اجتماعی و فرهنگی خویش در سال‌هاي آینده</w:t>
      </w:r>
      <w:r w:rsidR="00B6698B"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 ، </w:t>
      </w: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>ترسيم نمايند.</w:t>
      </w:r>
    </w:p>
    <w:p w14:paraId="0AAC88AE" w14:textId="77777777" w:rsidR="00D84EDB" w:rsidRDefault="00D84EDB" w:rsidP="000B0979">
      <w:pPr>
        <w:spacing w:after="0" w:line="264" w:lineRule="auto"/>
        <w:jc w:val="both"/>
        <w:rPr>
          <w:rFonts w:ascii="Times New Roman" w:eastAsia="Times New Roman" w:hAnsi="Times New Roman" w:cs="B Zar"/>
          <w:color w:val="000000" w:themeColor="text1"/>
          <w:sz w:val="28"/>
          <w:szCs w:val="28"/>
          <w:rtl/>
        </w:rPr>
      </w:pPr>
    </w:p>
    <w:p w14:paraId="6E405D93" w14:textId="77777777" w:rsidR="00DF5B58" w:rsidRPr="00DF5B58" w:rsidRDefault="00DF5B58" w:rsidP="00DF5B58">
      <w:pPr>
        <w:spacing w:after="0" w:line="264" w:lineRule="auto"/>
        <w:jc w:val="both"/>
        <w:rPr>
          <w:rFonts w:ascii="Times New Roman" w:eastAsia="Times New Roman" w:hAnsi="Times New Roman" w:cs="B Zar"/>
          <w:color w:val="000000" w:themeColor="text1"/>
          <w:sz w:val="14"/>
          <w:szCs w:val="14"/>
          <w:rtl/>
        </w:rPr>
      </w:pPr>
    </w:p>
    <w:p w14:paraId="6E405D94" w14:textId="77777777" w:rsidR="008D1736" w:rsidRDefault="008D1736" w:rsidP="00DF5B58">
      <w:pPr>
        <w:spacing w:after="0" w:line="264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جدول شماره 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4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: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جدول 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ترسیم 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نقشه راه</w:t>
      </w:r>
      <w:r w:rsidR="00BC0ADE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و چشم انداز آینده</w:t>
      </w:r>
    </w:p>
    <w:p w14:paraId="6E405D95" w14:textId="77777777" w:rsidR="00DF5B58" w:rsidRPr="00DF5B58" w:rsidRDefault="00DF5B58" w:rsidP="00DF5B58">
      <w:pPr>
        <w:spacing w:after="0" w:line="264" w:lineRule="auto"/>
        <w:jc w:val="center"/>
        <w:rPr>
          <w:rFonts w:ascii="Calibri" w:eastAsia="Calibri" w:hAnsi="Calibri" w:cs="B Titr"/>
          <w:color w:val="000000" w:themeColor="text1"/>
          <w:sz w:val="8"/>
          <w:szCs w:val="8"/>
          <w:rtl/>
        </w:rPr>
      </w:pPr>
    </w:p>
    <w:tbl>
      <w:tblPr>
        <w:tblStyle w:val="TableGrid1"/>
        <w:bidiVisual/>
        <w:tblW w:w="0" w:type="auto"/>
        <w:tblInd w:w="-30" w:type="dxa"/>
        <w:tblLook w:val="04A0" w:firstRow="1" w:lastRow="0" w:firstColumn="1" w:lastColumn="0" w:noHBand="0" w:noVBand="1"/>
      </w:tblPr>
      <w:tblGrid>
        <w:gridCol w:w="9380"/>
      </w:tblGrid>
      <w:tr w:rsidR="00A42D7D" w:rsidRPr="00A42D7D" w14:paraId="6E405D9D" w14:textId="77777777" w:rsidTr="00C0417C">
        <w:tc>
          <w:tcPr>
            <w:tcW w:w="9606" w:type="dxa"/>
          </w:tcPr>
          <w:p w14:paraId="6E405D96" w14:textId="77777777" w:rsidR="008D1736" w:rsidRPr="00A42D7D" w:rsidRDefault="002B6DA5" w:rsidP="00DF5B58">
            <w:pPr>
              <w:shd w:val="clear" w:color="auto" w:fill="FFFFFF"/>
              <w:spacing w:after="0" w:line="264" w:lineRule="auto"/>
              <w:ind w:left="206" w:firstLine="0"/>
              <w:jc w:val="center"/>
              <w:rPr>
                <w:rFonts w:ascii="Times New Roman" w:eastAsia="Times New Roman" w:hAnsi="Times New Roman" w:cs="B Zar"/>
                <w:b/>
                <w:bCs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b/>
                <w:bCs/>
                <w:color w:val="000000" w:themeColor="text1"/>
                <w:sz w:val="24"/>
                <w:szCs w:val="24"/>
                <w:rtl/>
              </w:rPr>
              <w:t>ترسیم</w:t>
            </w:r>
            <w:r w:rsidR="008D1736" w:rsidRPr="00A42D7D">
              <w:rPr>
                <w:rFonts w:ascii="Times New Roman" w:eastAsia="Times New Roman" w:hAnsi="Times New Roman" w:cs="B Zar" w:hint="cs"/>
                <w:b/>
                <w:bCs/>
                <w:color w:val="000000" w:themeColor="text1"/>
                <w:sz w:val="24"/>
                <w:szCs w:val="24"/>
                <w:rtl/>
              </w:rPr>
              <w:t xml:space="preserve"> نقشه راه</w:t>
            </w:r>
            <w:r w:rsidRPr="00A42D7D">
              <w:rPr>
                <w:rFonts w:ascii="Times New Roman" w:eastAsia="Times New Roman" w:hAnsi="Times New Roman" w:cs="B Zar" w:hint="cs"/>
                <w:b/>
                <w:bCs/>
                <w:color w:val="000000" w:themeColor="text1"/>
                <w:sz w:val="24"/>
                <w:szCs w:val="24"/>
                <w:rtl/>
              </w:rPr>
              <w:t xml:space="preserve"> </w:t>
            </w:r>
            <w:r w:rsidR="00BC0ADE">
              <w:rPr>
                <w:rFonts w:ascii="Calibri" w:eastAsia="Calibri" w:hAnsi="Calibri" w:cs="B Titr" w:hint="cs"/>
                <w:color w:val="000000" w:themeColor="text1"/>
                <w:sz w:val="20"/>
                <w:szCs w:val="20"/>
                <w:rtl/>
              </w:rPr>
              <w:t>و چشم انداز آینده</w:t>
            </w:r>
          </w:p>
          <w:p w14:paraId="6E405D97" w14:textId="77777777" w:rsidR="008D1736" w:rsidRPr="00A42D7D" w:rsidRDefault="008D1736" w:rsidP="00DF5B58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Nazanin" w:hint="cs"/>
                <w:color w:val="000000" w:themeColor="text1"/>
                <w:sz w:val="24"/>
                <w:szCs w:val="24"/>
                <w:rtl/>
              </w:rPr>
              <w:t>-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ترسیم وضع موجود از قبیل  شرایط مدرسه از نظر مقطع تحصیلی،موقعیت مکانی و جغرافیایی ،وضعیت شغلی و کاری(600کلمه)</w:t>
            </w:r>
            <w:r w:rsidR="002B6DA5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</w:t>
            </w:r>
          </w:p>
          <w:p w14:paraId="6E405D98" w14:textId="77777777" w:rsidR="008D1736" w:rsidRPr="00A42D7D" w:rsidRDefault="008D1736" w:rsidP="00DF5B58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-مشخص نمودن اهداف(100کلمه)</w:t>
            </w:r>
          </w:p>
          <w:p w14:paraId="6E405D99" w14:textId="77777777" w:rsidR="008D1736" w:rsidRPr="00A42D7D" w:rsidRDefault="008D1736" w:rsidP="00DF5B58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 ترسیم وضع مطلوب(300کلمه)</w:t>
            </w:r>
          </w:p>
          <w:p w14:paraId="6E405D9A" w14:textId="77777777" w:rsidR="008D1736" w:rsidRPr="00A42D7D" w:rsidRDefault="008D1736" w:rsidP="002C5880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-راهبردها ، خط مشی ها و اقدامات مبتنی بر رویکرد معلمی به مثابه مربی</w:t>
            </w:r>
            <w:r w:rsidR="00B6698B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با بهره گیری از تجارب معلمان و الگو پذیری از زندگی شه</w:t>
            </w:r>
            <w:r w:rsidR="002C5880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ی</w:t>
            </w:r>
            <w:r w:rsidR="00B6698B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د</w:t>
            </w:r>
            <w:r w:rsidR="002C5880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دانشجو معلم</w:t>
            </w:r>
            <w:r w:rsidR="00B6698B"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 xml:space="preserve"> </w:t>
            </w: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(800کلمه)</w:t>
            </w:r>
          </w:p>
          <w:p w14:paraId="6E405D9B" w14:textId="77777777" w:rsidR="008D1736" w:rsidRPr="00A42D7D" w:rsidRDefault="008D1736" w:rsidP="00DF5B58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Zar"/>
                <w:color w:val="000000" w:themeColor="text1"/>
                <w:sz w:val="24"/>
                <w:szCs w:val="24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-فرایند و پروسه اجرای ماموریت(1000کلمه)</w:t>
            </w:r>
          </w:p>
          <w:p w14:paraId="6E405D9C" w14:textId="77777777" w:rsidR="008D1736" w:rsidRPr="00A42D7D" w:rsidRDefault="008D1736" w:rsidP="00DF5B58">
            <w:pPr>
              <w:spacing w:after="0" w:line="264" w:lineRule="auto"/>
              <w:ind w:left="0" w:firstLine="0"/>
              <w:contextualSpacing/>
              <w:jc w:val="both"/>
              <w:rPr>
                <w:rFonts w:ascii="Times New Roman" w:eastAsia="Times New Roman" w:hAnsi="Times New Roman" w:cs="B Nazanin"/>
                <w:color w:val="000000" w:themeColor="text1"/>
                <w:sz w:val="28"/>
                <w:szCs w:val="28"/>
                <w:rtl/>
              </w:rPr>
            </w:pPr>
            <w:r w:rsidRPr="00A42D7D">
              <w:rPr>
                <w:rFonts w:ascii="Times New Roman" w:eastAsia="Times New Roman" w:hAnsi="Times New Roman" w:cs="B Zar" w:hint="cs"/>
                <w:color w:val="000000" w:themeColor="text1"/>
                <w:sz w:val="24"/>
                <w:szCs w:val="24"/>
                <w:rtl/>
              </w:rPr>
              <w:t>-ارائه راهکارهای علمی و عملی(400کلمه)</w:t>
            </w:r>
            <w:r w:rsidRPr="00A42D7D">
              <w:rPr>
                <w:rFonts w:ascii="Times New Roman" w:eastAsia="Times New Roman" w:hAnsi="Times New Roman" w:cs="B Nazanin" w:hint="cs"/>
                <w:color w:val="000000" w:themeColor="text1"/>
                <w:sz w:val="28"/>
                <w:szCs w:val="28"/>
                <w:rtl/>
              </w:rPr>
              <w:t xml:space="preserve"> </w:t>
            </w:r>
          </w:p>
        </w:tc>
      </w:tr>
    </w:tbl>
    <w:p w14:paraId="6E405D9E" w14:textId="77777777" w:rsidR="00DF5B58" w:rsidRDefault="00DF5B58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</w:p>
    <w:p w14:paraId="6E405D9F" w14:textId="77777777" w:rsidR="00DF5B58" w:rsidRDefault="00DF5B58">
      <w:pPr>
        <w:bidi w:val="0"/>
        <w:spacing w:after="160" w:line="259" w:lineRule="auto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>
        <w:rPr>
          <w:rFonts w:ascii="Calibri" w:eastAsia="Calibri" w:hAnsi="Calibri" w:cs="B Titr"/>
          <w:color w:val="000000" w:themeColor="text1"/>
          <w:sz w:val="20"/>
          <w:szCs w:val="20"/>
          <w:rtl/>
        </w:rPr>
        <w:br w:type="page"/>
      </w:r>
    </w:p>
    <w:p w14:paraId="6E405DA0" w14:textId="77777777" w:rsidR="008D1736" w:rsidRPr="00A42D7D" w:rsidRDefault="008D1736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lastRenderedPageBreak/>
        <w:t xml:space="preserve">جدول شماره 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5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: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جدول امتیازبندی نقشه راه</w:t>
      </w:r>
      <w:r w:rsidR="002C5880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وچشم انداز آینده </w:t>
      </w: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4"/>
        <w:gridCol w:w="6271"/>
        <w:gridCol w:w="1275"/>
        <w:gridCol w:w="1101"/>
      </w:tblGrid>
      <w:tr w:rsidR="00A42D7D" w:rsidRPr="00A42D7D" w14:paraId="6E405DA5" w14:textId="77777777" w:rsidTr="00722010">
        <w:tc>
          <w:tcPr>
            <w:tcW w:w="595" w:type="dxa"/>
            <w:shd w:val="clear" w:color="auto" w:fill="auto"/>
          </w:tcPr>
          <w:p w14:paraId="6E405DA1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ردیف</w:t>
            </w:r>
          </w:p>
        </w:tc>
        <w:tc>
          <w:tcPr>
            <w:tcW w:w="6271" w:type="dxa"/>
            <w:shd w:val="clear" w:color="auto" w:fill="auto"/>
          </w:tcPr>
          <w:p w14:paraId="6E405DA2" w14:textId="77777777" w:rsidR="008D1736" w:rsidRPr="006D7E5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شاخص های داوری</w:t>
            </w:r>
          </w:p>
        </w:tc>
        <w:tc>
          <w:tcPr>
            <w:tcW w:w="1275" w:type="dxa"/>
            <w:shd w:val="clear" w:color="auto" w:fill="auto"/>
          </w:tcPr>
          <w:p w14:paraId="6E405DA3" w14:textId="77777777" w:rsidR="008D1736" w:rsidRPr="006D7E5D" w:rsidRDefault="008D1736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حداکثر امتیاز</w:t>
            </w:r>
          </w:p>
        </w:tc>
        <w:tc>
          <w:tcPr>
            <w:tcW w:w="1101" w:type="dxa"/>
            <w:shd w:val="clear" w:color="auto" w:fill="auto"/>
          </w:tcPr>
          <w:p w14:paraId="6E405DA4" w14:textId="77777777" w:rsidR="008D1736" w:rsidRPr="006D7E5D" w:rsidRDefault="008D1736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امتیاز داور</w:t>
            </w:r>
          </w:p>
        </w:tc>
      </w:tr>
      <w:tr w:rsidR="00A42D7D" w:rsidRPr="00A42D7D" w14:paraId="6E405DAA" w14:textId="77777777" w:rsidTr="00722010">
        <w:tc>
          <w:tcPr>
            <w:tcW w:w="595" w:type="dxa"/>
            <w:shd w:val="clear" w:color="auto" w:fill="auto"/>
          </w:tcPr>
          <w:p w14:paraId="6E405DA6" w14:textId="77777777" w:rsidR="008D1736" w:rsidRPr="006D7E5D" w:rsidRDefault="0028068E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1</w:t>
            </w:r>
          </w:p>
        </w:tc>
        <w:tc>
          <w:tcPr>
            <w:tcW w:w="6271" w:type="dxa"/>
            <w:shd w:val="clear" w:color="auto" w:fill="auto"/>
          </w:tcPr>
          <w:p w14:paraId="6E405DA7" w14:textId="77777777" w:rsidR="008D1736" w:rsidRPr="00A42D7D" w:rsidRDefault="00722010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 xml:space="preserve">معرفی دقیق شرایط و وضع 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موجود اعم از محیط کار و جایگاه حرفه ای خویش</w:t>
            </w:r>
          </w:p>
        </w:tc>
        <w:tc>
          <w:tcPr>
            <w:tcW w:w="1275" w:type="dxa"/>
            <w:shd w:val="clear" w:color="auto" w:fill="auto"/>
          </w:tcPr>
          <w:p w14:paraId="6E405DA8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7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A9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AF" w14:textId="77777777" w:rsidTr="00722010">
        <w:tc>
          <w:tcPr>
            <w:tcW w:w="595" w:type="dxa"/>
            <w:shd w:val="clear" w:color="auto" w:fill="auto"/>
          </w:tcPr>
          <w:p w14:paraId="6E405DAB" w14:textId="77777777" w:rsidR="008D1736" w:rsidRPr="006D7E5D" w:rsidRDefault="0028068E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2</w:t>
            </w:r>
          </w:p>
        </w:tc>
        <w:tc>
          <w:tcPr>
            <w:tcW w:w="6271" w:type="dxa"/>
            <w:shd w:val="clear" w:color="auto" w:fill="auto"/>
          </w:tcPr>
          <w:p w14:paraId="6E405DAC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 xml:space="preserve">طرح موضوع و پروراندن آن </w:t>
            </w:r>
          </w:p>
        </w:tc>
        <w:tc>
          <w:tcPr>
            <w:tcW w:w="1275" w:type="dxa"/>
            <w:shd w:val="clear" w:color="auto" w:fill="auto"/>
          </w:tcPr>
          <w:p w14:paraId="6E405DAD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6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AE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B4" w14:textId="77777777" w:rsidTr="00722010">
        <w:tc>
          <w:tcPr>
            <w:tcW w:w="595" w:type="dxa"/>
            <w:shd w:val="clear" w:color="auto" w:fill="auto"/>
          </w:tcPr>
          <w:p w14:paraId="6E405DB0" w14:textId="77777777" w:rsidR="007A4EE8" w:rsidRPr="006D7E5D" w:rsidRDefault="0028068E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3</w:t>
            </w:r>
          </w:p>
        </w:tc>
        <w:tc>
          <w:tcPr>
            <w:tcW w:w="6271" w:type="dxa"/>
            <w:shd w:val="clear" w:color="auto" w:fill="auto"/>
          </w:tcPr>
          <w:p w14:paraId="6E405DB1" w14:textId="77777777" w:rsidR="007A4EE8" w:rsidRPr="00A42D7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ارائه اقدامات و گام های اجرایی</w:t>
            </w:r>
          </w:p>
        </w:tc>
        <w:tc>
          <w:tcPr>
            <w:tcW w:w="1275" w:type="dxa"/>
            <w:shd w:val="clear" w:color="auto" w:fill="auto"/>
          </w:tcPr>
          <w:p w14:paraId="6E405DB2" w14:textId="77777777" w:rsidR="007A4EE8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10نمره</w:t>
            </w:r>
          </w:p>
        </w:tc>
        <w:tc>
          <w:tcPr>
            <w:tcW w:w="1101" w:type="dxa"/>
            <w:shd w:val="clear" w:color="auto" w:fill="auto"/>
          </w:tcPr>
          <w:p w14:paraId="6E405DB3" w14:textId="77777777" w:rsidR="007A4EE8" w:rsidRPr="00A42D7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B9" w14:textId="77777777" w:rsidTr="00722010">
        <w:tc>
          <w:tcPr>
            <w:tcW w:w="595" w:type="dxa"/>
            <w:shd w:val="clear" w:color="auto" w:fill="auto"/>
          </w:tcPr>
          <w:p w14:paraId="6E405DB5" w14:textId="77777777" w:rsidR="008D1736" w:rsidRPr="006D7E5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4</w:t>
            </w:r>
          </w:p>
        </w:tc>
        <w:tc>
          <w:tcPr>
            <w:tcW w:w="6271" w:type="dxa"/>
            <w:shd w:val="clear" w:color="auto" w:fill="auto"/>
          </w:tcPr>
          <w:p w14:paraId="6E405DB6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 xml:space="preserve">میزان قابلیت اجرایی شدن نقشه راه و تناسب روشها با اهداف </w:t>
            </w:r>
          </w:p>
        </w:tc>
        <w:tc>
          <w:tcPr>
            <w:tcW w:w="1275" w:type="dxa"/>
            <w:shd w:val="clear" w:color="auto" w:fill="auto"/>
          </w:tcPr>
          <w:p w14:paraId="6E405DB7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12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B8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BE" w14:textId="77777777" w:rsidTr="00722010">
        <w:tc>
          <w:tcPr>
            <w:tcW w:w="595" w:type="dxa"/>
            <w:shd w:val="clear" w:color="auto" w:fill="auto"/>
          </w:tcPr>
          <w:p w14:paraId="6E405DBA" w14:textId="77777777" w:rsidR="008D1736" w:rsidRPr="006D7E5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5</w:t>
            </w:r>
          </w:p>
        </w:tc>
        <w:tc>
          <w:tcPr>
            <w:tcW w:w="6271" w:type="dxa"/>
            <w:shd w:val="clear" w:color="auto" w:fill="auto"/>
          </w:tcPr>
          <w:p w14:paraId="6E405DBB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ترسیم وضع مطلوب</w:t>
            </w:r>
          </w:p>
        </w:tc>
        <w:tc>
          <w:tcPr>
            <w:tcW w:w="1275" w:type="dxa"/>
            <w:shd w:val="clear" w:color="auto" w:fill="auto"/>
          </w:tcPr>
          <w:p w14:paraId="6E405DBC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7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BD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C3" w14:textId="77777777" w:rsidTr="00722010">
        <w:tc>
          <w:tcPr>
            <w:tcW w:w="595" w:type="dxa"/>
            <w:shd w:val="clear" w:color="auto" w:fill="auto"/>
          </w:tcPr>
          <w:p w14:paraId="6E405DBF" w14:textId="77777777" w:rsidR="008D1736" w:rsidRPr="006D7E5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6</w:t>
            </w:r>
          </w:p>
        </w:tc>
        <w:tc>
          <w:tcPr>
            <w:tcW w:w="6271" w:type="dxa"/>
            <w:shd w:val="clear" w:color="auto" w:fill="auto"/>
          </w:tcPr>
          <w:p w14:paraId="6E405DC0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راهبردها و  نتیجه گیری</w:t>
            </w:r>
          </w:p>
        </w:tc>
        <w:tc>
          <w:tcPr>
            <w:tcW w:w="1275" w:type="dxa"/>
            <w:shd w:val="clear" w:color="auto" w:fill="auto"/>
          </w:tcPr>
          <w:p w14:paraId="6E405DC1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8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C2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C8" w14:textId="77777777" w:rsidTr="00722010">
        <w:tc>
          <w:tcPr>
            <w:tcW w:w="595" w:type="dxa"/>
            <w:shd w:val="clear" w:color="auto" w:fill="auto"/>
          </w:tcPr>
          <w:p w14:paraId="6E405DC4" w14:textId="77777777" w:rsidR="008D1736" w:rsidRPr="006D7E5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7</w:t>
            </w:r>
          </w:p>
        </w:tc>
        <w:tc>
          <w:tcPr>
            <w:tcW w:w="6271" w:type="dxa"/>
            <w:shd w:val="clear" w:color="auto" w:fill="auto"/>
          </w:tcPr>
          <w:p w14:paraId="6E405DC5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رعایت خلاصه و گزیده نویسی</w:t>
            </w:r>
          </w:p>
        </w:tc>
        <w:tc>
          <w:tcPr>
            <w:tcW w:w="1275" w:type="dxa"/>
            <w:shd w:val="clear" w:color="auto" w:fill="auto"/>
          </w:tcPr>
          <w:p w14:paraId="6E405DC6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5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C7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  <w:tr w:rsidR="00A42D7D" w:rsidRPr="00A42D7D" w14:paraId="6E405DCD" w14:textId="77777777" w:rsidTr="00722010">
        <w:tc>
          <w:tcPr>
            <w:tcW w:w="595" w:type="dxa"/>
            <w:shd w:val="clear" w:color="auto" w:fill="auto"/>
          </w:tcPr>
          <w:p w14:paraId="6E405DC9" w14:textId="77777777" w:rsidR="008D1736" w:rsidRPr="006D7E5D" w:rsidRDefault="007A4EE8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BYekan" w:eastAsia="Times New Roman" w:hAnsi="BYekan" w:cs="B Titr" w:hint="cs"/>
                <w:color w:val="000000" w:themeColor="text1"/>
                <w:sz w:val="20"/>
                <w:szCs w:val="20"/>
                <w:rtl/>
              </w:rPr>
              <w:t>8</w:t>
            </w:r>
          </w:p>
        </w:tc>
        <w:tc>
          <w:tcPr>
            <w:tcW w:w="6271" w:type="dxa"/>
            <w:shd w:val="clear" w:color="auto" w:fill="auto"/>
          </w:tcPr>
          <w:p w14:paraId="6E405DCA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جمع امتیاز</w:t>
            </w:r>
          </w:p>
        </w:tc>
        <w:tc>
          <w:tcPr>
            <w:tcW w:w="1275" w:type="dxa"/>
            <w:shd w:val="clear" w:color="auto" w:fill="auto"/>
          </w:tcPr>
          <w:p w14:paraId="6E405DCB" w14:textId="77777777" w:rsidR="008D1736" w:rsidRPr="00A42D7D" w:rsidRDefault="007A4EE8" w:rsidP="00A42D7D">
            <w:pPr>
              <w:spacing w:before="100" w:beforeAutospacing="1" w:after="0" w:line="240" w:lineRule="auto"/>
              <w:jc w:val="center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55</w:t>
            </w:r>
            <w:r w:rsidR="008D1736" w:rsidRPr="00A42D7D">
              <w:rPr>
                <w:rFonts w:ascii="BYekan" w:eastAsia="Times New Roman" w:hAnsi="BYekan" w:cs="B Lotus" w:hint="cs"/>
                <w:color w:val="000000" w:themeColor="text1"/>
                <w:sz w:val="26"/>
                <w:szCs w:val="26"/>
                <w:rtl/>
              </w:rPr>
              <w:t>نمره</w:t>
            </w:r>
          </w:p>
        </w:tc>
        <w:tc>
          <w:tcPr>
            <w:tcW w:w="1101" w:type="dxa"/>
            <w:shd w:val="clear" w:color="auto" w:fill="auto"/>
          </w:tcPr>
          <w:p w14:paraId="6E405DCC" w14:textId="77777777" w:rsidR="008D1736" w:rsidRPr="00A42D7D" w:rsidRDefault="008D1736" w:rsidP="00A42D7D">
            <w:pPr>
              <w:spacing w:before="100" w:beforeAutospacing="1" w:after="0" w:line="240" w:lineRule="auto"/>
              <w:jc w:val="both"/>
              <w:rPr>
                <w:rFonts w:ascii="BYekan" w:eastAsia="Times New Roman" w:hAnsi="BYekan" w:cs="B Lotus"/>
                <w:color w:val="000000" w:themeColor="text1"/>
                <w:sz w:val="26"/>
                <w:szCs w:val="26"/>
                <w:rtl/>
              </w:rPr>
            </w:pPr>
          </w:p>
        </w:tc>
      </w:tr>
    </w:tbl>
    <w:p w14:paraId="6E405DCE" w14:textId="77777777" w:rsidR="008D1736" w:rsidRPr="00A42D7D" w:rsidRDefault="008D1736" w:rsidP="00A42D7D">
      <w:pPr>
        <w:spacing w:after="0" w:line="240" w:lineRule="auto"/>
        <w:jc w:val="both"/>
        <w:rPr>
          <w:rFonts w:ascii="Calibri" w:eastAsia="Calibri" w:hAnsi="Calibri" w:cs="B Lotus"/>
          <w:color w:val="000000" w:themeColor="text1"/>
          <w:sz w:val="28"/>
          <w:szCs w:val="28"/>
          <w:rtl/>
        </w:rPr>
      </w:pPr>
    </w:p>
    <w:p w14:paraId="6E405DCF" w14:textId="77777777" w:rsidR="008D1736" w:rsidRDefault="00A841AE" w:rsidP="00A42D7D">
      <w:pPr>
        <w:spacing w:after="0" w:line="240" w:lineRule="auto"/>
        <w:jc w:val="both"/>
        <w:rPr>
          <w:rFonts w:ascii="Times New Roman" w:eastAsia="Times New Roman" w:hAnsi="Times New Roman" w:cs="B Lotus"/>
          <w:color w:val="000000" w:themeColor="text1"/>
          <w:sz w:val="28"/>
          <w:szCs w:val="28"/>
          <w:rtl/>
        </w:rPr>
      </w:pPr>
      <w:r w:rsidRPr="00DF5B58">
        <w:rPr>
          <w:rFonts w:ascii="Times New Roman" w:eastAsia="Times New Roman" w:hAnsi="Times New Roman" w:cs="B Titr" w:hint="cs"/>
          <w:color w:val="000000" w:themeColor="text1"/>
          <w:sz w:val="20"/>
          <w:szCs w:val="20"/>
          <w:rtl/>
        </w:rPr>
        <w:t>تذکر:</w:t>
      </w:r>
      <w:r w:rsidR="006D7E5D">
        <w:rPr>
          <w:rFonts w:ascii="Times New Roman" w:eastAsia="Times New Roman" w:hAnsi="Times New Roman" w:cs="B Titr" w:hint="cs"/>
          <w:color w:val="000000" w:themeColor="text1"/>
          <w:sz w:val="20"/>
          <w:szCs w:val="20"/>
          <w:rtl/>
        </w:rPr>
        <w:t xml:space="preserve">   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 xml:space="preserve">گزارش ها با فونت </w:t>
      </w:r>
      <w:r w:rsidR="008D1736" w:rsidRPr="00A42D7D">
        <w:rPr>
          <w:rFonts w:ascii="Times New Roman" w:eastAsia="Times New Roman" w:hAnsi="Times New Roman" w:cs="B Lotus"/>
          <w:color w:val="000000" w:themeColor="text1"/>
          <w:sz w:val="28"/>
          <w:szCs w:val="28"/>
          <w:u w:val="single"/>
        </w:rPr>
        <w:t>B.Lotus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 xml:space="preserve"> سایز14 و درقالب</w:t>
      </w:r>
      <w:r w:rsidR="008D1736" w:rsidRPr="00A42D7D">
        <w:rPr>
          <w:rFonts w:ascii="Times New Roman" w:eastAsia="Times New Roman" w:hAnsi="Times New Roman" w:cs="B Lotus"/>
          <w:color w:val="000000" w:themeColor="text1"/>
          <w:sz w:val="28"/>
          <w:szCs w:val="28"/>
          <w:u w:val="single"/>
        </w:rPr>
        <w:t xml:space="preserve">Pdf 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u w:val="single"/>
          <w:rtl/>
        </w:rPr>
        <w:t xml:space="preserve">و </w:t>
      </w:r>
      <w:r w:rsidR="008D1736" w:rsidRPr="00A42D7D">
        <w:rPr>
          <w:rFonts w:ascii="Times New Roman" w:eastAsia="Times New Roman" w:hAnsi="Times New Roman" w:cs="B Lotus"/>
          <w:color w:val="000000" w:themeColor="text1"/>
          <w:sz w:val="28"/>
          <w:szCs w:val="28"/>
          <w:u w:val="single"/>
        </w:rPr>
        <w:t>Word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u w:val="single"/>
          <w:rtl/>
        </w:rPr>
        <w:t xml:space="preserve"> 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 xml:space="preserve">تنظیم و در بازه زمانی مشخص شده در سامانه </w:t>
      </w:r>
      <w:r w:rsidR="007A4EE8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 xml:space="preserve">هدف </w:t>
      </w:r>
      <w:r w:rsidR="008D1736" w:rsidRPr="00A42D7D">
        <w:rPr>
          <w:rFonts w:ascii="Times New Roman" w:eastAsia="Times New Roman" w:hAnsi="Times New Roman" w:cs="B Lotus" w:hint="cs"/>
          <w:color w:val="000000" w:themeColor="text1"/>
          <w:sz w:val="28"/>
          <w:szCs w:val="28"/>
          <w:rtl/>
        </w:rPr>
        <w:t>بارگذاری شود.</w:t>
      </w:r>
    </w:p>
    <w:p w14:paraId="6E405DD0" w14:textId="77777777" w:rsidR="00DF5B58" w:rsidRPr="00DF5B58" w:rsidRDefault="00DF5B58" w:rsidP="00A42D7D">
      <w:pPr>
        <w:spacing w:after="0" w:line="240" w:lineRule="auto"/>
        <w:jc w:val="both"/>
        <w:rPr>
          <w:rFonts w:ascii="Times New Roman" w:eastAsia="Times New Roman" w:hAnsi="Times New Roman" w:cs="B Lotus"/>
          <w:color w:val="000000" w:themeColor="text1"/>
          <w:sz w:val="14"/>
          <w:szCs w:val="14"/>
          <w:rtl/>
        </w:rPr>
      </w:pPr>
    </w:p>
    <w:p w14:paraId="6E405DD1" w14:textId="5871A4A2" w:rsidR="00A841AE" w:rsidRPr="004727E1" w:rsidRDefault="004727E1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sz w:val="32"/>
          <w:szCs w:val="32"/>
          <w:rtl/>
        </w:rPr>
      </w:pPr>
      <w:r>
        <w:rPr>
          <w:rFonts w:ascii="IranNastaliq" w:eastAsia="Calibri" w:hAnsi="IranNastaliq" w:cs="B Titr" w:hint="cs"/>
          <w:b/>
          <w:bCs/>
          <w:color w:val="000000" w:themeColor="text1"/>
          <w:sz w:val="32"/>
          <w:szCs w:val="32"/>
          <w:rtl/>
        </w:rPr>
        <w:t>،</w:t>
      </w:r>
    </w:p>
    <w:p w14:paraId="6E405DD2" w14:textId="77777777" w:rsidR="00DF5B58" w:rsidRPr="004727E1" w:rsidRDefault="00DF5B58" w:rsidP="00A42D7D">
      <w:pPr>
        <w:spacing w:after="0" w:line="240" w:lineRule="auto"/>
        <w:jc w:val="both"/>
        <w:rPr>
          <w:rFonts w:ascii="IranNastaliq" w:eastAsia="Calibri" w:hAnsi="IranNastaliq" w:cs="B Titr"/>
          <w:b/>
          <w:bCs/>
          <w:color w:val="000000" w:themeColor="text1"/>
          <w:sz w:val="12"/>
          <w:szCs w:val="12"/>
          <w:rtl/>
        </w:rPr>
      </w:pPr>
    </w:p>
    <w:p w14:paraId="6E405DD3" w14:textId="77777777" w:rsidR="00794594" w:rsidRPr="00D84EDB" w:rsidRDefault="000A06DF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34"/>
          <w:szCs w:val="34"/>
          <w:rtl/>
        </w:rPr>
      </w:pPr>
      <w:r w:rsidRPr="00A42D7D">
        <w:rPr>
          <w:rFonts w:ascii="Times New Roman" w:eastAsia="Times New Roman" w:hAnsi="Times New Roman" w:cs="B Zar" w:hint="cs"/>
          <w:color w:val="000000" w:themeColor="text1"/>
          <w:sz w:val="28"/>
          <w:szCs w:val="28"/>
          <w:rtl/>
        </w:rPr>
        <w:t xml:space="preserve">مهارت آموزان پس از ثبت نام براساس زمانبدی جدول شماره یک این شیوه نامه در کارگاه های آموزشی زیر شرکت خواهند نمود و در پایان هرکارگاه در آزمون مربوطه که توسط استاد اجرا خواهد شد شرکت می نمایند و </w:t>
      </w:r>
      <w:r w:rsidRPr="00D84EDB">
        <w:rPr>
          <w:rFonts w:ascii="Times New Roman" w:eastAsia="Times New Roman" w:hAnsi="Times New Roman" w:cs="B Zar" w:hint="cs"/>
          <w:color w:val="000000" w:themeColor="text1"/>
          <w:sz w:val="34"/>
          <w:szCs w:val="34"/>
          <w:rtl/>
        </w:rPr>
        <w:t xml:space="preserve">در آزمون اصلح پایانی نیز از محتوای آموزشی این دوره سوالاتی ارائه خواهد شد . </w:t>
      </w:r>
    </w:p>
    <w:p w14:paraId="6E405DD4" w14:textId="77777777" w:rsidR="00DF5B58" w:rsidRPr="00D84EDB" w:rsidRDefault="00DF5B58" w:rsidP="00A42D7D">
      <w:pPr>
        <w:spacing w:after="0" w:line="240" w:lineRule="auto"/>
        <w:jc w:val="both"/>
        <w:rPr>
          <w:rFonts w:ascii="Times New Roman" w:eastAsia="Times New Roman" w:hAnsi="Times New Roman" w:cs="B Zar"/>
          <w:color w:val="000000" w:themeColor="text1"/>
          <w:sz w:val="10"/>
          <w:szCs w:val="10"/>
          <w:rtl/>
        </w:rPr>
      </w:pPr>
    </w:p>
    <w:p w14:paraId="6E405DD5" w14:textId="77777777" w:rsidR="000A06DF" w:rsidRDefault="000A06DF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20"/>
          <w:szCs w:val="20"/>
          <w:rtl/>
        </w:rPr>
      </w:pP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>جدول شماره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 6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:</w:t>
      </w:r>
      <w:r w:rsidR="00DF5B58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  </w:t>
      </w:r>
      <w:r w:rsidRPr="00A42D7D">
        <w:rPr>
          <w:rFonts w:ascii="Calibri" w:eastAsia="Calibri" w:hAnsi="Calibri" w:cs="B Titr" w:hint="cs"/>
          <w:color w:val="000000" w:themeColor="text1"/>
          <w:sz w:val="20"/>
          <w:szCs w:val="20"/>
          <w:rtl/>
        </w:rPr>
        <w:t xml:space="preserve">جدول عناوین ، ساعت و امتیاز کارگاه ها ی دوره حضوری </w:t>
      </w:r>
    </w:p>
    <w:p w14:paraId="6E405DD6" w14:textId="77777777" w:rsidR="00DF5B58" w:rsidRPr="00DF5B58" w:rsidRDefault="00DF5B58" w:rsidP="00DF5B58">
      <w:pPr>
        <w:spacing w:after="0" w:line="240" w:lineRule="auto"/>
        <w:jc w:val="center"/>
        <w:rPr>
          <w:rFonts w:ascii="Calibri" w:eastAsia="Calibri" w:hAnsi="Calibri" w:cs="B Titr"/>
          <w:color w:val="000000" w:themeColor="text1"/>
          <w:sz w:val="10"/>
          <w:szCs w:val="10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703"/>
        <w:gridCol w:w="3685"/>
        <w:gridCol w:w="1583"/>
        <w:gridCol w:w="3379"/>
      </w:tblGrid>
      <w:tr w:rsidR="00A42D7D" w:rsidRPr="00A42D7D" w14:paraId="6E405DDB" w14:textId="77777777" w:rsidTr="00AD4881">
        <w:tc>
          <w:tcPr>
            <w:tcW w:w="703" w:type="dxa"/>
          </w:tcPr>
          <w:p w14:paraId="6E405DD7" w14:textId="77777777" w:rsidR="00A841AE" w:rsidRPr="006D7E5D" w:rsidRDefault="00A841AE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ردیف</w:t>
            </w:r>
          </w:p>
        </w:tc>
        <w:tc>
          <w:tcPr>
            <w:tcW w:w="3685" w:type="dxa"/>
          </w:tcPr>
          <w:p w14:paraId="6E405DD8" w14:textId="77777777" w:rsidR="00A841AE" w:rsidRPr="006D7E5D" w:rsidRDefault="00A841AE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عنوان کارگاه</w:t>
            </w:r>
          </w:p>
        </w:tc>
        <w:tc>
          <w:tcPr>
            <w:tcW w:w="1583" w:type="dxa"/>
          </w:tcPr>
          <w:p w14:paraId="6E405DD9" w14:textId="77777777" w:rsidR="00A841AE" w:rsidRPr="006D7E5D" w:rsidRDefault="005353EF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تعدادساعات</w:t>
            </w:r>
          </w:p>
        </w:tc>
        <w:tc>
          <w:tcPr>
            <w:tcW w:w="3379" w:type="dxa"/>
          </w:tcPr>
          <w:p w14:paraId="6E405DDA" w14:textId="77777777" w:rsidR="00A841AE" w:rsidRPr="006D7E5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امتیاز</w:t>
            </w:r>
          </w:p>
        </w:tc>
      </w:tr>
      <w:tr w:rsidR="00A42D7D" w:rsidRPr="00A42D7D" w14:paraId="6E405DE0" w14:textId="77777777" w:rsidTr="00AD4881">
        <w:tc>
          <w:tcPr>
            <w:tcW w:w="703" w:type="dxa"/>
          </w:tcPr>
          <w:p w14:paraId="6E405DDC" w14:textId="77777777" w:rsidR="00A841AE" w:rsidRPr="006D7E5D" w:rsidRDefault="00A841A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</w:p>
        </w:tc>
        <w:tc>
          <w:tcPr>
            <w:tcW w:w="3685" w:type="dxa"/>
          </w:tcPr>
          <w:p w14:paraId="6E405DDD" w14:textId="77777777" w:rsidR="00A841AE" w:rsidRPr="006D7E5D" w:rsidRDefault="009716F6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 xml:space="preserve">آموزش </w:t>
            </w:r>
            <w:r w:rsidR="005353EF"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 xml:space="preserve">روخوانی و روان خوانی </w:t>
            </w: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قرآن</w:t>
            </w:r>
            <w:r w:rsidR="005353EF"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 xml:space="preserve"> کریم</w:t>
            </w:r>
          </w:p>
        </w:tc>
        <w:tc>
          <w:tcPr>
            <w:tcW w:w="1583" w:type="dxa"/>
          </w:tcPr>
          <w:p w14:paraId="6E405DDE" w14:textId="77777777" w:rsidR="00A841AE" w:rsidRPr="00A42D7D" w:rsidRDefault="005353EF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 ساعت</w:t>
            </w:r>
          </w:p>
        </w:tc>
        <w:tc>
          <w:tcPr>
            <w:tcW w:w="3379" w:type="dxa"/>
          </w:tcPr>
          <w:p w14:paraId="6E405DDF" w14:textId="77777777" w:rsidR="00A841AE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25امتیاز</w:t>
            </w:r>
          </w:p>
        </w:tc>
      </w:tr>
      <w:tr w:rsidR="00A42D7D" w:rsidRPr="00A42D7D" w14:paraId="6E405DE5" w14:textId="77777777" w:rsidTr="00AD4881">
        <w:tc>
          <w:tcPr>
            <w:tcW w:w="703" w:type="dxa"/>
          </w:tcPr>
          <w:p w14:paraId="6E405DE1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2</w:t>
            </w:r>
          </w:p>
        </w:tc>
        <w:tc>
          <w:tcPr>
            <w:tcW w:w="3685" w:type="dxa"/>
          </w:tcPr>
          <w:p w14:paraId="6E405DE2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برنامه ریزی فرهنگی</w:t>
            </w:r>
          </w:p>
        </w:tc>
        <w:tc>
          <w:tcPr>
            <w:tcW w:w="1583" w:type="dxa"/>
          </w:tcPr>
          <w:p w14:paraId="6E405DE3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15ساعت</w:t>
            </w:r>
          </w:p>
        </w:tc>
        <w:tc>
          <w:tcPr>
            <w:tcW w:w="3379" w:type="dxa"/>
          </w:tcPr>
          <w:p w14:paraId="6E405DE4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20امتیاز</w:t>
            </w:r>
          </w:p>
        </w:tc>
      </w:tr>
      <w:tr w:rsidR="00A42D7D" w:rsidRPr="00A42D7D" w14:paraId="6E405DEA" w14:textId="77777777" w:rsidTr="00AD4881">
        <w:tc>
          <w:tcPr>
            <w:tcW w:w="703" w:type="dxa"/>
          </w:tcPr>
          <w:p w14:paraId="6E405DE6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3</w:t>
            </w:r>
          </w:p>
        </w:tc>
        <w:tc>
          <w:tcPr>
            <w:tcW w:w="3685" w:type="dxa"/>
          </w:tcPr>
          <w:p w14:paraId="6E405DE7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هنرهای تجسمی</w:t>
            </w:r>
          </w:p>
        </w:tc>
        <w:tc>
          <w:tcPr>
            <w:tcW w:w="1583" w:type="dxa"/>
          </w:tcPr>
          <w:p w14:paraId="6E405DE8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15ساعت</w:t>
            </w:r>
          </w:p>
        </w:tc>
        <w:tc>
          <w:tcPr>
            <w:tcW w:w="3379" w:type="dxa"/>
          </w:tcPr>
          <w:p w14:paraId="6E405DE9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20امتیاز</w:t>
            </w:r>
          </w:p>
        </w:tc>
      </w:tr>
      <w:tr w:rsidR="00A42D7D" w:rsidRPr="00A42D7D" w14:paraId="6E405DEF" w14:textId="77777777" w:rsidTr="00AD4881">
        <w:tc>
          <w:tcPr>
            <w:tcW w:w="703" w:type="dxa"/>
          </w:tcPr>
          <w:p w14:paraId="6E405DEB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4</w:t>
            </w:r>
          </w:p>
        </w:tc>
        <w:tc>
          <w:tcPr>
            <w:tcW w:w="3685" w:type="dxa"/>
          </w:tcPr>
          <w:p w14:paraId="6E405DEC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فن بیان و سخنوری</w:t>
            </w:r>
          </w:p>
        </w:tc>
        <w:tc>
          <w:tcPr>
            <w:tcW w:w="1583" w:type="dxa"/>
          </w:tcPr>
          <w:p w14:paraId="6E405DED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15ساعت</w:t>
            </w:r>
          </w:p>
        </w:tc>
        <w:tc>
          <w:tcPr>
            <w:tcW w:w="3379" w:type="dxa"/>
          </w:tcPr>
          <w:p w14:paraId="6E405DEE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20امتیاز</w:t>
            </w:r>
          </w:p>
        </w:tc>
      </w:tr>
      <w:tr w:rsidR="00A42D7D" w:rsidRPr="00A42D7D" w14:paraId="6E405DF4" w14:textId="77777777" w:rsidTr="00AD4881">
        <w:tc>
          <w:tcPr>
            <w:tcW w:w="703" w:type="dxa"/>
          </w:tcPr>
          <w:p w14:paraId="6E405DF0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5</w:t>
            </w:r>
          </w:p>
        </w:tc>
        <w:tc>
          <w:tcPr>
            <w:tcW w:w="3685" w:type="dxa"/>
          </w:tcPr>
          <w:p w14:paraId="6E405DF1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آسیب های اجتماعی</w:t>
            </w:r>
          </w:p>
        </w:tc>
        <w:tc>
          <w:tcPr>
            <w:tcW w:w="1583" w:type="dxa"/>
          </w:tcPr>
          <w:p w14:paraId="6E405DF2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15ساعت</w:t>
            </w:r>
          </w:p>
        </w:tc>
        <w:tc>
          <w:tcPr>
            <w:tcW w:w="3379" w:type="dxa"/>
          </w:tcPr>
          <w:p w14:paraId="6E405DF3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20امتیاز</w:t>
            </w:r>
          </w:p>
        </w:tc>
      </w:tr>
      <w:tr w:rsidR="00A42D7D" w:rsidRPr="00A42D7D" w14:paraId="6E405DF9" w14:textId="77777777" w:rsidTr="00AD4881">
        <w:tc>
          <w:tcPr>
            <w:tcW w:w="703" w:type="dxa"/>
          </w:tcPr>
          <w:p w14:paraId="6E405DF5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6</w:t>
            </w:r>
          </w:p>
        </w:tc>
        <w:tc>
          <w:tcPr>
            <w:tcW w:w="3685" w:type="dxa"/>
          </w:tcPr>
          <w:p w14:paraId="6E405DF6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نحوه برگزاری اردو</w:t>
            </w:r>
          </w:p>
        </w:tc>
        <w:tc>
          <w:tcPr>
            <w:tcW w:w="1583" w:type="dxa"/>
          </w:tcPr>
          <w:p w14:paraId="6E405DF7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20ساعت</w:t>
            </w:r>
          </w:p>
        </w:tc>
        <w:tc>
          <w:tcPr>
            <w:tcW w:w="3379" w:type="dxa"/>
          </w:tcPr>
          <w:p w14:paraId="6E405DF8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25امتیاز</w:t>
            </w:r>
          </w:p>
        </w:tc>
      </w:tr>
      <w:tr w:rsidR="00A42D7D" w:rsidRPr="00A42D7D" w14:paraId="6E405DFE" w14:textId="77777777" w:rsidTr="00AD4881">
        <w:tc>
          <w:tcPr>
            <w:tcW w:w="703" w:type="dxa"/>
          </w:tcPr>
          <w:p w14:paraId="6E405DFA" w14:textId="77777777" w:rsidR="00FD5D50" w:rsidRPr="006D7E5D" w:rsidRDefault="0028068E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7</w:t>
            </w:r>
          </w:p>
        </w:tc>
        <w:tc>
          <w:tcPr>
            <w:tcW w:w="3685" w:type="dxa"/>
          </w:tcPr>
          <w:p w14:paraId="6E405DFB" w14:textId="77777777" w:rsidR="00FD5D50" w:rsidRPr="006D7E5D" w:rsidRDefault="00FD5D50" w:rsidP="006D7E5D">
            <w:pPr>
              <w:spacing w:after="0" w:line="240" w:lineRule="auto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کمک های اولیه</w:t>
            </w:r>
          </w:p>
        </w:tc>
        <w:tc>
          <w:tcPr>
            <w:tcW w:w="1583" w:type="dxa"/>
          </w:tcPr>
          <w:p w14:paraId="6E405DFC" w14:textId="77777777" w:rsidR="00FD5D50" w:rsidRPr="00A42D7D" w:rsidRDefault="00FD5D50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20ساعت</w:t>
            </w:r>
          </w:p>
        </w:tc>
        <w:tc>
          <w:tcPr>
            <w:tcW w:w="3379" w:type="dxa"/>
          </w:tcPr>
          <w:p w14:paraId="6E405DFD" w14:textId="77777777" w:rsidR="00FD5D50" w:rsidRPr="00A42D7D" w:rsidRDefault="00FD5D50" w:rsidP="00A42D7D">
            <w:pPr>
              <w:spacing w:after="0" w:line="240" w:lineRule="auto"/>
              <w:jc w:val="center"/>
              <w:rPr>
                <w:color w:val="000000" w:themeColor="text1"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25امتیاز</w:t>
            </w:r>
          </w:p>
        </w:tc>
      </w:tr>
      <w:tr w:rsidR="006D7E5D" w:rsidRPr="00A42D7D" w14:paraId="6E405E02" w14:textId="77777777" w:rsidTr="002E6B17">
        <w:tc>
          <w:tcPr>
            <w:tcW w:w="4388" w:type="dxa"/>
            <w:gridSpan w:val="2"/>
          </w:tcPr>
          <w:p w14:paraId="6E405DFF" w14:textId="77777777" w:rsidR="006D7E5D" w:rsidRPr="006D7E5D" w:rsidRDefault="006D7E5D" w:rsidP="006D7E5D">
            <w:pPr>
              <w:spacing w:after="0" w:line="240" w:lineRule="auto"/>
              <w:jc w:val="center"/>
              <w:rPr>
                <w:rFonts w:ascii="Times New Roman" w:eastAsia="Times New Roman" w:hAnsi="Times New Roman" w:cs="B Titr"/>
                <w:color w:val="000000" w:themeColor="text1"/>
                <w:sz w:val="20"/>
                <w:szCs w:val="20"/>
                <w:rtl/>
              </w:rPr>
            </w:pPr>
            <w:r w:rsidRPr="006D7E5D">
              <w:rPr>
                <w:rFonts w:ascii="Times New Roman" w:eastAsia="Times New Roman" w:hAnsi="Times New Roman" w:cs="B Titr" w:hint="cs"/>
                <w:color w:val="000000" w:themeColor="text1"/>
                <w:sz w:val="20"/>
                <w:szCs w:val="20"/>
                <w:rtl/>
              </w:rPr>
              <w:t>جمع کل</w:t>
            </w:r>
          </w:p>
        </w:tc>
        <w:tc>
          <w:tcPr>
            <w:tcW w:w="1583" w:type="dxa"/>
          </w:tcPr>
          <w:p w14:paraId="6E405E00" w14:textId="77777777" w:rsidR="006D7E5D" w:rsidRPr="00A42D7D" w:rsidRDefault="006D7E5D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120ساعت</w:t>
            </w:r>
          </w:p>
        </w:tc>
        <w:tc>
          <w:tcPr>
            <w:tcW w:w="3379" w:type="dxa"/>
          </w:tcPr>
          <w:p w14:paraId="6E405E01" w14:textId="77777777" w:rsidR="006D7E5D" w:rsidRPr="00A42D7D" w:rsidRDefault="006D7E5D" w:rsidP="00A42D7D">
            <w:pPr>
              <w:spacing w:after="0" w:line="240" w:lineRule="auto"/>
              <w:jc w:val="center"/>
              <w:rPr>
                <w:rFonts w:ascii="Times New Roman" w:eastAsia="Times New Roman" w:hAnsi="Times New Roman" w:cs="B Lotus"/>
                <w:color w:val="000000" w:themeColor="text1"/>
                <w:sz w:val="26"/>
                <w:szCs w:val="26"/>
                <w:rtl/>
              </w:rPr>
            </w:pPr>
            <w:r w:rsidRPr="00A42D7D">
              <w:rPr>
                <w:rFonts w:ascii="Times New Roman" w:eastAsia="Times New Roman" w:hAnsi="Times New Roman" w:cs="B Lotus" w:hint="cs"/>
                <w:color w:val="000000" w:themeColor="text1"/>
                <w:sz w:val="26"/>
                <w:szCs w:val="26"/>
                <w:rtl/>
              </w:rPr>
              <w:t>155امتیاز</w:t>
            </w:r>
          </w:p>
        </w:tc>
      </w:tr>
    </w:tbl>
    <w:p w14:paraId="6F17034E" w14:textId="70D22288" w:rsidR="00C41C27" w:rsidRPr="004727E1" w:rsidRDefault="00C41C27" w:rsidP="006D06FA">
      <w:pPr>
        <w:rPr>
          <w:rFonts w:ascii="Times New Roman" w:eastAsia="Times New Roman" w:hAnsi="Times New Roman" w:cs="B Titr"/>
          <w:sz w:val="36"/>
          <w:szCs w:val="36"/>
        </w:rPr>
      </w:pPr>
      <w:bookmarkStart w:id="0" w:name="_GoBack"/>
      <w:bookmarkEnd w:id="0"/>
    </w:p>
    <w:sectPr w:rsidR="00C41C27" w:rsidRPr="004727E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534201E" w14:textId="77777777" w:rsidR="00A43A6A" w:rsidRDefault="00A43A6A" w:rsidP="00231F7C">
      <w:pPr>
        <w:spacing w:after="0" w:line="240" w:lineRule="auto"/>
      </w:pPr>
      <w:r>
        <w:separator/>
      </w:r>
    </w:p>
  </w:endnote>
  <w:endnote w:type="continuationSeparator" w:id="0">
    <w:p w14:paraId="32FF7442" w14:textId="77777777" w:rsidR="00A43A6A" w:rsidRDefault="00A43A6A" w:rsidP="00231F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ssim-regular">
    <w:altName w:val="Times New Roman"/>
    <w:panose1 w:val="00000000000000000000"/>
    <w:charset w:val="00"/>
    <w:family w:val="roman"/>
    <w:notTrueType/>
    <w:pitch w:val="default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Yekan">
    <w:altName w:val="Times New Roman"/>
    <w:panose1 w:val="00000000000000000000"/>
    <w:charset w:val="00"/>
    <w:family w:val="roman"/>
    <w:notTrueType/>
    <w:pitch w:val="default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F5AF07B" w14:textId="77777777" w:rsidR="00A43A6A" w:rsidRDefault="00A43A6A" w:rsidP="00231F7C">
      <w:pPr>
        <w:spacing w:after="0" w:line="240" w:lineRule="auto"/>
      </w:pPr>
      <w:r>
        <w:separator/>
      </w:r>
    </w:p>
  </w:footnote>
  <w:footnote w:type="continuationSeparator" w:id="0">
    <w:p w14:paraId="0A8B2C74" w14:textId="77777777" w:rsidR="00A43A6A" w:rsidRDefault="00A43A6A" w:rsidP="00231F7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17A0F14"/>
    <w:multiLevelType w:val="hybridMultilevel"/>
    <w:tmpl w:val="70FE3030"/>
    <w:lvl w:ilvl="0" w:tplc="C3BC833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AF5443"/>
    <w:multiLevelType w:val="hybridMultilevel"/>
    <w:tmpl w:val="BB4A9E04"/>
    <w:lvl w:ilvl="0" w:tplc="76D078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8B3400"/>
    <w:multiLevelType w:val="hybridMultilevel"/>
    <w:tmpl w:val="9E92E9A0"/>
    <w:lvl w:ilvl="0" w:tplc="BE5EC41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1F7C"/>
    <w:rsid w:val="00001455"/>
    <w:rsid w:val="000303C8"/>
    <w:rsid w:val="00071307"/>
    <w:rsid w:val="00072C7E"/>
    <w:rsid w:val="000A06DF"/>
    <w:rsid w:val="000B0979"/>
    <w:rsid w:val="000C1E23"/>
    <w:rsid w:val="000D450F"/>
    <w:rsid w:val="00106BD4"/>
    <w:rsid w:val="001453B7"/>
    <w:rsid w:val="00167F7B"/>
    <w:rsid w:val="00193168"/>
    <w:rsid w:val="001D4BA5"/>
    <w:rsid w:val="001E2467"/>
    <w:rsid w:val="00204688"/>
    <w:rsid w:val="002214F3"/>
    <w:rsid w:val="00221FDF"/>
    <w:rsid w:val="00231F7C"/>
    <w:rsid w:val="0024091B"/>
    <w:rsid w:val="00275287"/>
    <w:rsid w:val="0028068E"/>
    <w:rsid w:val="00284504"/>
    <w:rsid w:val="002B1F1E"/>
    <w:rsid w:val="002B67BF"/>
    <w:rsid w:val="002B6DA5"/>
    <w:rsid w:val="002C5880"/>
    <w:rsid w:val="002D5E02"/>
    <w:rsid w:val="002E1A87"/>
    <w:rsid w:val="002F1A5C"/>
    <w:rsid w:val="002F7AEE"/>
    <w:rsid w:val="00345890"/>
    <w:rsid w:val="00361807"/>
    <w:rsid w:val="003643D9"/>
    <w:rsid w:val="0037269C"/>
    <w:rsid w:val="00376AB3"/>
    <w:rsid w:val="003A0E54"/>
    <w:rsid w:val="003A3990"/>
    <w:rsid w:val="003A75B1"/>
    <w:rsid w:val="00407022"/>
    <w:rsid w:val="0045250E"/>
    <w:rsid w:val="004663C3"/>
    <w:rsid w:val="0047163C"/>
    <w:rsid w:val="00472620"/>
    <w:rsid w:val="004727E1"/>
    <w:rsid w:val="00487064"/>
    <w:rsid w:val="00497656"/>
    <w:rsid w:val="004B5000"/>
    <w:rsid w:val="004B56BF"/>
    <w:rsid w:val="004C54D3"/>
    <w:rsid w:val="004C5EDD"/>
    <w:rsid w:val="004C7909"/>
    <w:rsid w:val="004D7C9F"/>
    <w:rsid w:val="0051443F"/>
    <w:rsid w:val="005353EF"/>
    <w:rsid w:val="005533CE"/>
    <w:rsid w:val="00570D7F"/>
    <w:rsid w:val="00584A5A"/>
    <w:rsid w:val="005C66AB"/>
    <w:rsid w:val="00636733"/>
    <w:rsid w:val="006549AF"/>
    <w:rsid w:val="00657B9E"/>
    <w:rsid w:val="00681810"/>
    <w:rsid w:val="006D06FA"/>
    <w:rsid w:val="006D7E5D"/>
    <w:rsid w:val="006F4A10"/>
    <w:rsid w:val="007071A3"/>
    <w:rsid w:val="00721E4E"/>
    <w:rsid w:val="00722010"/>
    <w:rsid w:val="00747E29"/>
    <w:rsid w:val="00754B07"/>
    <w:rsid w:val="007770B5"/>
    <w:rsid w:val="00791FE4"/>
    <w:rsid w:val="00794594"/>
    <w:rsid w:val="007A4EE8"/>
    <w:rsid w:val="007A7D7C"/>
    <w:rsid w:val="007E28C7"/>
    <w:rsid w:val="007E5680"/>
    <w:rsid w:val="008236B0"/>
    <w:rsid w:val="00823A42"/>
    <w:rsid w:val="008256F3"/>
    <w:rsid w:val="0084336A"/>
    <w:rsid w:val="008622F3"/>
    <w:rsid w:val="008773CC"/>
    <w:rsid w:val="00877AC3"/>
    <w:rsid w:val="008A20B5"/>
    <w:rsid w:val="008B0DB6"/>
    <w:rsid w:val="008D1736"/>
    <w:rsid w:val="008F28F0"/>
    <w:rsid w:val="009716F6"/>
    <w:rsid w:val="0098613D"/>
    <w:rsid w:val="009973BB"/>
    <w:rsid w:val="009B3F72"/>
    <w:rsid w:val="009D4A8A"/>
    <w:rsid w:val="009F394D"/>
    <w:rsid w:val="00A35BA6"/>
    <w:rsid w:val="00A42D7D"/>
    <w:rsid w:val="00A43A6A"/>
    <w:rsid w:val="00A841AD"/>
    <w:rsid w:val="00A841AE"/>
    <w:rsid w:val="00A8501D"/>
    <w:rsid w:val="00AD4881"/>
    <w:rsid w:val="00AE2BCF"/>
    <w:rsid w:val="00B06713"/>
    <w:rsid w:val="00B546B1"/>
    <w:rsid w:val="00B6698B"/>
    <w:rsid w:val="00B74A10"/>
    <w:rsid w:val="00B80EE3"/>
    <w:rsid w:val="00B841D5"/>
    <w:rsid w:val="00BA055B"/>
    <w:rsid w:val="00BA4130"/>
    <w:rsid w:val="00BB5E1E"/>
    <w:rsid w:val="00BC0ADE"/>
    <w:rsid w:val="00BC7C6E"/>
    <w:rsid w:val="00BF00C1"/>
    <w:rsid w:val="00BF15B2"/>
    <w:rsid w:val="00C0460A"/>
    <w:rsid w:val="00C41B69"/>
    <w:rsid w:val="00C41C27"/>
    <w:rsid w:val="00C606FA"/>
    <w:rsid w:val="00C923F4"/>
    <w:rsid w:val="00C94A81"/>
    <w:rsid w:val="00C96D1E"/>
    <w:rsid w:val="00CC02B9"/>
    <w:rsid w:val="00D055A2"/>
    <w:rsid w:val="00D16BC7"/>
    <w:rsid w:val="00D41AED"/>
    <w:rsid w:val="00D60DFE"/>
    <w:rsid w:val="00D62180"/>
    <w:rsid w:val="00D631ED"/>
    <w:rsid w:val="00D84EDB"/>
    <w:rsid w:val="00DF5B58"/>
    <w:rsid w:val="00E1050D"/>
    <w:rsid w:val="00E41CE9"/>
    <w:rsid w:val="00E53090"/>
    <w:rsid w:val="00E96111"/>
    <w:rsid w:val="00EB50D2"/>
    <w:rsid w:val="00F33DB2"/>
    <w:rsid w:val="00F6608B"/>
    <w:rsid w:val="00F85761"/>
    <w:rsid w:val="00F863B6"/>
    <w:rsid w:val="00F92810"/>
    <w:rsid w:val="00F94915"/>
    <w:rsid w:val="00FA110D"/>
    <w:rsid w:val="00FB0ACB"/>
    <w:rsid w:val="00FD5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6E405CE4"/>
  <w15:chartTrackingRefBased/>
  <w15:docId w15:val="{27DB6733-989C-4CD3-9A39-C7FC56FF5D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1F7C"/>
    <w:pPr>
      <w:bidi/>
      <w:spacing w:after="200" w:line="276" w:lineRule="auto"/>
    </w:pPr>
    <w:rPr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231F7C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31F7C"/>
    <w:rPr>
      <w:sz w:val="20"/>
      <w:szCs w:val="20"/>
      <w:lang w:bidi="fa-IR"/>
    </w:rPr>
  </w:style>
  <w:style w:type="character" w:styleId="FootnoteReference">
    <w:name w:val="footnote reference"/>
    <w:basedOn w:val="DefaultParagraphFont"/>
    <w:uiPriority w:val="99"/>
    <w:unhideWhenUsed/>
    <w:rsid w:val="00231F7C"/>
    <w:rPr>
      <w:vertAlign w:val="superscript"/>
    </w:rPr>
  </w:style>
  <w:style w:type="table" w:styleId="TableGrid">
    <w:name w:val="Table Grid"/>
    <w:basedOn w:val="TableNormal"/>
    <w:uiPriority w:val="59"/>
    <w:rsid w:val="00231F7C"/>
    <w:pPr>
      <w:spacing w:after="0" w:line="240" w:lineRule="auto"/>
    </w:pPr>
    <w:rPr>
      <w:lang w:bidi="fa-I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31F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31F7C"/>
    <w:rPr>
      <w:lang w:bidi="fa-IR"/>
    </w:rPr>
  </w:style>
  <w:style w:type="paragraph" w:styleId="Footer">
    <w:name w:val="footer"/>
    <w:basedOn w:val="Normal"/>
    <w:link w:val="FooterChar"/>
    <w:uiPriority w:val="99"/>
    <w:unhideWhenUsed/>
    <w:rsid w:val="00231F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31F7C"/>
    <w:rPr>
      <w:lang w:bidi="fa-IR"/>
    </w:rPr>
  </w:style>
  <w:style w:type="table" w:customStyle="1" w:styleId="TableGrid1">
    <w:name w:val="Table Grid1"/>
    <w:basedOn w:val="TableNormal"/>
    <w:next w:val="TableGrid"/>
    <w:uiPriority w:val="59"/>
    <w:rsid w:val="00221FDF"/>
    <w:pPr>
      <w:spacing w:after="0" w:line="240" w:lineRule="auto"/>
      <w:ind w:left="720" w:firstLine="446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ListParagraph">
    <w:name w:val="List Paragraph"/>
    <w:basedOn w:val="Normal"/>
    <w:uiPriority w:val="34"/>
    <w:qFormat/>
    <w:rsid w:val="0040702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4091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091B"/>
    <w:rPr>
      <w:rFonts w:ascii="Segoe UI" w:hAnsi="Segoe UI" w:cs="Segoe UI"/>
      <w:sz w:val="18"/>
      <w:szCs w:val="18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diagramDrawing" Target="diagrams/drawing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Colors" Target="diagrams/colors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QuickStyle" Target="diagrams/quickStyle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diagramLayout" Target="diagrams/layout1.xml"/><Relationship Id="rId4" Type="http://schemas.openxmlformats.org/officeDocument/2006/relationships/settings" Target="settings.xml"/><Relationship Id="rId9" Type="http://schemas.openxmlformats.org/officeDocument/2006/relationships/diagramData" Target="diagrams/data1.xml"/><Relationship Id="rId14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3AD3961-CB35-45CC-A791-C0BB54228FA0}" type="doc">
      <dgm:prSet loTypeId="urn:microsoft.com/office/officeart/2005/8/layout/hProcess9" loCatId="process" qsTypeId="urn:microsoft.com/office/officeart/2005/8/quickstyle/simple1" qsCatId="simple" csTypeId="urn:microsoft.com/office/officeart/2005/8/colors/accent1_2" csCatId="accent1" phldr="1"/>
      <dgm:spPr/>
    </dgm:pt>
    <dgm:pt modelId="{E2D8FD34-88EB-4F73-A9D3-2F03D75CD2D6}">
      <dgm:prSet/>
      <dgm:spPr>
        <a:xfrm>
          <a:off x="48134" y="331870"/>
          <a:ext cx="1101244" cy="442493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fa-IR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ثبت  نام و بررسی مشخصات در سامانه هدف </a:t>
          </a:r>
          <a:endParaRPr lang="en-US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gm:t>
    </dgm:pt>
    <dgm:pt modelId="{F82D90CE-9D81-4239-8835-DD08B5C82621}" type="parTrans" cxnId="{3936D76F-0D91-4018-9134-57949140C77C}">
      <dgm:prSet/>
      <dgm:spPr/>
      <dgm:t>
        <a:bodyPr/>
        <a:lstStyle/>
        <a:p>
          <a:endParaRPr lang="en-US"/>
        </a:p>
      </dgm:t>
    </dgm:pt>
    <dgm:pt modelId="{93D9095B-017E-48E4-88BD-82348453181B}" type="sibTrans" cxnId="{3936D76F-0D91-4018-9134-57949140C77C}">
      <dgm:prSet/>
      <dgm:spPr/>
      <dgm:t>
        <a:bodyPr/>
        <a:lstStyle/>
        <a:p>
          <a:endParaRPr lang="en-US"/>
        </a:p>
      </dgm:t>
    </dgm:pt>
    <dgm:pt modelId="{E1774A18-1E9E-4EDD-A653-99035B3FC547}">
      <dgm:prSet/>
      <dgm:spPr>
        <a:xfrm>
          <a:off x="1158825" y="331870"/>
          <a:ext cx="1101244" cy="442493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fa-IR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انجام مصاحبه  و تهیه نقشه راه</a:t>
          </a:r>
          <a:endParaRPr lang="en-US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gm:t>
    </dgm:pt>
    <dgm:pt modelId="{9841AB85-BBEE-45DD-9776-95024E1FA30D}" type="parTrans" cxnId="{336206DB-A99C-4E0A-A458-5FB02B2EFD26}">
      <dgm:prSet/>
      <dgm:spPr/>
      <dgm:t>
        <a:bodyPr/>
        <a:lstStyle/>
        <a:p>
          <a:endParaRPr lang="en-US"/>
        </a:p>
      </dgm:t>
    </dgm:pt>
    <dgm:pt modelId="{1C29FAF6-BDB4-47C1-845F-FB8026BD9830}" type="sibTrans" cxnId="{336206DB-A99C-4E0A-A458-5FB02B2EFD26}">
      <dgm:prSet/>
      <dgm:spPr/>
      <dgm:t>
        <a:bodyPr/>
        <a:lstStyle/>
        <a:p>
          <a:endParaRPr lang="en-US"/>
        </a:p>
      </dgm:t>
    </dgm:pt>
    <dgm:pt modelId="{984D2C80-3191-4CB5-9890-A6673D829652}">
      <dgm:prSet phldrT="[Text]"/>
      <dgm:spPr>
        <a:xfrm>
          <a:off x="2315132" y="331870"/>
          <a:ext cx="1101244" cy="442493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fa-IR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حضور در کارگاه ها و انجام تکالیف </a:t>
          </a:r>
          <a:endParaRPr lang="en-US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gm:t>
    </dgm:pt>
    <dgm:pt modelId="{7DB6D72F-A234-43FC-B231-0C5122D1D5CE}" type="sibTrans" cxnId="{862DB487-91E5-4C19-A36B-8B9536D7BA8C}">
      <dgm:prSet/>
      <dgm:spPr/>
      <dgm:t>
        <a:bodyPr/>
        <a:lstStyle/>
        <a:p>
          <a:endParaRPr lang="en-US"/>
        </a:p>
      </dgm:t>
    </dgm:pt>
    <dgm:pt modelId="{9580C98B-D720-44CC-9109-960BA50A33BA}" type="parTrans" cxnId="{862DB487-91E5-4C19-A36B-8B9536D7BA8C}">
      <dgm:prSet/>
      <dgm:spPr/>
      <dgm:t>
        <a:bodyPr/>
        <a:lstStyle/>
        <a:p>
          <a:endParaRPr lang="en-US"/>
        </a:p>
      </dgm:t>
    </dgm:pt>
    <dgm:pt modelId="{032DFFB3-55FE-47FD-A46A-33D5210AED37}">
      <dgm:prSet phldrT="[Text]"/>
      <dgm:spPr>
        <a:xfrm>
          <a:off x="4627746" y="331870"/>
          <a:ext cx="1101244" cy="442493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fa-IR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کسب نمره و امتیاز فرهنگی</a:t>
          </a:r>
          <a:endParaRPr lang="en-US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gm:t>
    </dgm:pt>
    <dgm:pt modelId="{76FA85DC-4F62-4684-8080-635130468163}" type="sibTrans" cxnId="{0C8B259C-746A-4E54-A746-7CDD2ED10720}">
      <dgm:prSet/>
      <dgm:spPr/>
      <dgm:t>
        <a:bodyPr/>
        <a:lstStyle/>
        <a:p>
          <a:endParaRPr lang="en-US"/>
        </a:p>
      </dgm:t>
    </dgm:pt>
    <dgm:pt modelId="{87D2B0CE-3B03-4FF7-B872-1046A4138589}" type="parTrans" cxnId="{0C8B259C-746A-4E54-A746-7CDD2ED10720}">
      <dgm:prSet/>
      <dgm:spPr/>
      <dgm:t>
        <a:bodyPr/>
        <a:lstStyle/>
        <a:p>
          <a:endParaRPr lang="en-US"/>
        </a:p>
      </dgm:t>
    </dgm:pt>
    <dgm:pt modelId="{AF9BF7EE-E6F3-4432-91B6-F5D91DDAB873}">
      <dgm:prSet/>
      <dgm:spPr>
        <a:xfrm>
          <a:off x="3471439" y="331870"/>
          <a:ext cx="1101244" cy="442493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fa-IR">
              <a:solidFill>
                <a:sysClr val="window" lastClr="FFFFFF"/>
              </a:solidFill>
              <a:latin typeface="Calibri" panose="020F0502020204030204"/>
              <a:ea typeface="+mn-ea"/>
              <a:cs typeface="B Yekan" panose="00000400000000000000" pitchFamily="2" charset="-78"/>
            </a:rPr>
            <a:t>شرکت در آزمون اصلح</a:t>
          </a:r>
          <a:endParaRPr lang="en-US">
            <a:solidFill>
              <a:sysClr val="window" lastClr="FFFFFF"/>
            </a:solidFill>
            <a:latin typeface="Calibri" panose="020F0502020204030204"/>
            <a:ea typeface="+mn-ea"/>
            <a:cs typeface="B Yekan" panose="00000400000000000000" pitchFamily="2" charset="-78"/>
          </a:endParaRPr>
        </a:p>
      </dgm:t>
    </dgm:pt>
    <dgm:pt modelId="{FA823841-E54C-4F64-9523-5A83DB9EE69F}" type="sibTrans" cxnId="{831616B9-0AB5-4E15-B519-99A5CF282FB5}">
      <dgm:prSet/>
      <dgm:spPr/>
      <dgm:t>
        <a:bodyPr/>
        <a:lstStyle/>
        <a:p>
          <a:endParaRPr lang="en-US"/>
        </a:p>
      </dgm:t>
    </dgm:pt>
    <dgm:pt modelId="{233D8E74-9B88-4FF8-966C-84D61215907D}" type="parTrans" cxnId="{831616B9-0AB5-4E15-B519-99A5CF282FB5}">
      <dgm:prSet/>
      <dgm:spPr/>
      <dgm:t>
        <a:bodyPr/>
        <a:lstStyle/>
        <a:p>
          <a:endParaRPr lang="en-US"/>
        </a:p>
      </dgm:t>
    </dgm:pt>
    <dgm:pt modelId="{7BF1724A-1363-4DC9-856A-9FFB183A667D}" type="pres">
      <dgm:prSet presAssocID="{A3AD3961-CB35-45CC-A791-C0BB54228FA0}" presName="CompostProcess" presStyleCnt="0">
        <dgm:presLayoutVars>
          <dgm:dir/>
          <dgm:resizeHandles val="exact"/>
        </dgm:presLayoutVars>
      </dgm:prSet>
      <dgm:spPr/>
    </dgm:pt>
    <dgm:pt modelId="{7D4B9139-2921-4569-81AE-4C373308289E}" type="pres">
      <dgm:prSet presAssocID="{A3AD3961-CB35-45CC-A791-C0BB54228FA0}" presName="arrow" presStyleLbl="bgShp" presStyleIdx="0" presStyleCnt="1"/>
      <dgm:spPr>
        <a:xfrm>
          <a:off x="429863" y="0"/>
          <a:ext cx="4871783" cy="1106234"/>
        </a:xfrm>
        <a:prstGeom prst="rightArrow">
          <a:avLst/>
        </a:prstGeom>
        <a:solidFill>
          <a:srgbClr val="4F81BD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</dgm:pt>
    <dgm:pt modelId="{C3C14D4E-9F33-42B7-B574-A08621DAA019}" type="pres">
      <dgm:prSet presAssocID="{A3AD3961-CB35-45CC-A791-C0BB54228FA0}" presName="linearProcess" presStyleCnt="0"/>
      <dgm:spPr/>
    </dgm:pt>
    <dgm:pt modelId="{B8F72D07-748E-4C08-856D-C707E2AC32A8}" type="pres">
      <dgm:prSet presAssocID="{E2D8FD34-88EB-4F73-A9D3-2F03D75CD2D6}" presName="textNode" presStyleLbl="node1" presStyleIdx="0" presStyleCnt="5" custLinFactNeighborX="82844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FDD674BA-507E-477E-9EF9-194D425EEC53}" type="pres">
      <dgm:prSet presAssocID="{93D9095B-017E-48E4-88BD-82348453181B}" presName="sibTrans" presStyleCnt="0"/>
      <dgm:spPr/>
    </dgm:pt>
    <dgm:pt modelId="{B57415DD-2EBE-431A-8546-AC2E6542B384}" type="pres">
      <dgm:prSet presAssocID="{E1774A18-1E9E-4EDD-A653-99035B3FC547}" presName="textNode" presStyleLbl="node1" presStyleIdx="1" presStyleCnt="5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3F1ABD88-E79B-4330-9DF5-6EE224234ADE}" type="pres">
      <dgm:prSet presAssocID="{1C29FAF6-BDB4-47C1-845F-FB8026BD9830}" presName="sibTrans" presStyleCnt="0"/>
      <dgm:spPr/>
    </dgm:pt>
    <dgm:pt modelId="{93664CA7-EF8A-4F8B-8539-ACB3338C51A2}" type="pres">
      <dgm:prSet presAssocID="{984D2C80-3191-4CB5-9890-A6673D829652}" presName="textNode" presStyleLbl="node1" presStyleIdx="2" presStyleCnt="5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6C0DAB83-F356-4914-B298-F8E656542079}" type="pres">
      <dgm:prSet presAssocID="{7DB6D72F-A234-43FC-B231-0C5122D1D5CE}" presName="sibTrans" presStyleCnt="0"/>
      <dgm:spPr/>
    </dgm:pt>
    <dgm:pt modelId="{A7A66153-0EC9-4B94-8223-B46940C6B563}" type="pres">
      <dgm:prSet presAssocID="{AF9BF7EE-E6F3-4432-91B6-F5D91DDAB873}" presName="textNode" presStyleLbl="node1" presStyleIdx="3" presStyleCnt="5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  <dgm:pt modelId="{A1C65C0F-F2B6-4EC5-AE39-AF8D76E2F83F}" type="pres">
      <dgm:prSet presAssocID="{FA823841-E54C-4F64-9523-5A83DB9EE69F}" presName="sibTrans" presStyleCnt="0"/>
      <dgm:spPr/>
    </dgm:pt>
    <dgm:pt modelId="{151F3173-88A7-406D-A8B3-53E04F3A7FC3}" type="pres">
      <dgm:prSet presAssocID="{032DFFB3-55FE-47FD-A46A-33D5210AED37}" presName="textNode" presStyleLbl="node1" presStyleIdx="4" presStyleCnt="5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n-US"/>
        </a:p>
      </dgm:t>
    </dgm:pt>
  </dgm:ptLst>
  <dgm:cxnLst>
    <dgm:cxn modelId="{3936D76F-0D91-4018-9134-57949140C77C}" srcId="{A3AD3961-CB35-45CC-A791-C0BB54228FA0}" destId="{E2D8FD34-88EB-4F73-A9D3-2F03D75CD2D6}" srcOrd="0" destOrd="0" parTransId="{F82D90CE-9D81-4239-8835-DD08B5C82621}" sibTransId="{93D9095B-017E-48E4-88BD-82348453181B}"/>
    <dgm:cxn modelId="{862DB487-91E5-4C19-A36B-8B9536D7BA8C}" srcId="{A3AD3961-CB35-45CC-A791-C0BB54228FA0}" destId="{984D2C80-3191-4CB5-9890-A6673D829652}" srcOrd="2" destOrd="0" parTransId="{9580C98B-D720-44CC-9109-960BA50A33BA}" sibTransId="{7DB6D72F-A234-43FC-B231-0C5122D1D5CE}"/>
    <dgm:cxn modelId="{C2EDB23E-1116-40CB-AA2F-954EA931F991}" type="presOf" srcId="{E2D8FD34-88EB-4F73-A9D3-2F03D75CD2D6}" destId="{B8F72D07-748E-4C08-856D-C707E2AC32A8}" srcOrd="0" destOrd="0" presId="urn:microsoft.com/office/officeart/2005/8/layout/hProcess9"/>
    <dgm:cxn modelId="{7520E314-1C2A-4ECB-88C4-72D37626CAE2}" type="presOf" srcId="{032DFFB3-55FE-47FD-A46A-33D5210AED37}" destId="{151F3173-88A7-406D-A8B3-53E04F3A7FC3}" srcOrd="0" destOrd="0" presId="urn:microsoft.com/office/officeart/2005/8/layout/hProcess9"/>
    <dgm:cxn modelId="{336206DB-A99C-4E0A-A458-5FB02B2EFD26}" srcId="{A3AD3961-CB35-45CC-A791-C0BB54228FA0}" destId="{E1774A18-1E9E-4EDD-A653-99035B3FC547}" srcOrd="1" destOrd="0" parTransId="{9841AB85-BBEE-45DD-9776-95024E1FA30D}" sibTransId="{1C29FAF6-BDB4-47C1-845F-FB8026BD9830}"/>
    <dgm:cxn modelId="{0C8B259C-746A-4E54-A746-7CDD2ED10720}" srcId="{A3AD3961-CB35-45CC-A791-C0BB54228FA0}" destId="{032DFFB3-55FE-47FD-A46A-33D5210AED37}" srcOrd="4" destOrd="0" parTransId="{87D2B0CE-3B03-4FF7-B872-1046A4138589}" sibTransId="{76FA85DC-4F62-4684-8080-635130468163}"/>
    <dgm:cxn modelId="{EEA1DF0C-B77A-44FF-83C3-6D76E37427B8}" type="presOf" srcId="{984D2C80-3191-4CB5-9890-A6673D829652}" destId="{93664CA7-EF8A-4F8B-8539-ACB3338C51A2}" srcOrd="0" destOrd="0" presId="urn:microsoft.com/office/officeart/2005/8/layout/hProcess9"/>
    <dgm:cxn modelId="{B8DE1D98-084B-4448-B65B-9BCF65887A2A}" type="presOf" srcId="{E1774A18-1E9E-4EDD-A653-99035B3FC547}" destId="{B57415DD-2EBE-431A-8546-AC2E6542B384}" srcOrd="0" destOrd="0" presId="urn:microsoft.com/office/officeart/2005/8/layout/hProcess9"/>
    <dgm:cxn modelId="{39149D75-4D35-4D17-8DB9-7874F1E97DA0}" type="presOf" srcId="{AF9BF7EE-E6F3-4432-91B6-F5D91DDAB873}" destId="{A7A66153-0EC9-4B94-8223-B46940C6B563}" srcOrd="0" destOrd="0" presId="urn:microsoft.com/office/officeart/2005/8/layout/hProcess9"/>
    <dgm:cxn modelId="{967EC303-80E9-442D-86DB-8DD30F0CDBF8}" type="presOf" srcId="{A3AD3961-CB35-45CC-A791-C0BB54228FA0}" destId="{7BF1724A-1363-4DC9-856A-9FFB183A667D}" srcOrd="0" destOrd="0" presId="urn:microsoft.com/office/officeart/2005/8/layout/hProcess9"/>
    <dgm:cxn modelId="{831616B9-0AB5-4E15-B519-99A5CF282FB5}" srcId="{A3AD3961-CB35-45CC-A791-C0BB54228FA0}" destId="{AF9BF7EE-E6F3-4432-91B6-F5D91DDAB873}" srcOrd="3" destOrd="0" parTransId="{233D8E74-9B88-4FF8-966C-84D61215907D}" sibTransId="{FA823841-E54C-4F64-9523-5A83DB9EE69F}"/>
    <dgm:cxn modelId="{462ED2E9-EC2C-406D-81D3-4C78D99D254C}" type="presParOf" srcId="{7BF1724A-1363-4DC9-856A-9FFB183A667D}" destId="{7D4B9139-2921-4569-81AE-4C373308289E}" srcOrd="0" destOrd="0" presId="urn:microsoft.com/office/officeart/2005/8/layout/hProcess9"/>
    <dgm:cxn modelId="{69F78EF7-6540-4387-AFFB-FCD6E92B8492}" type="presParOf" srcId="{7BF1724A-1363-4DC9-856A-9FFB183A667D}" destId="{C3C14D4E-9F33-42B7-B574-A08621DAA019}" srcOrd="1" destOrd="0" presId="urn:microsoft.com/office/officeart/2005/8/layout/hProcess9"/>
    <dgm:cxn modelId="{3E182C0F-9BD6-4B67-9521-B4AB09F6B161}" type="presParOf" srcId="{C3C14D4E-9F33-42B7-B574-A08621DAA019}" destId="{B8F72D07-748E-4C08-856D-C707E2AC32A8}" srcOrd="0" destOrd="0" presId="urn:microsoft.com/office/officeart/2005/8/layout/hProcess9"/>
    <dgm:cxn modelId="{429C43F1-0981-402E-AB65-4062BCBA1D37}" type="presParOf" srcId="{C3C14D4E-9F33-42B7-B574-A08621DAA019}" destId="{FDD674BA-507E-477E-9EF9-194D425EEC53}" srcOrd="1" destOrd="0" presId="urn:microsoft.com/office/officeart/2005/8/layout/hProcess9"/>
    <dgm:cxn modelId="{EB0A0D3E-A232-4C22-A7D5-212F6EB01F17}" type="presParOf" srcId="{C3C14D4E-9F33-42B7-B574-A08621DAA019}" destId="{B57415DD-2EBE-431A-8546-AC2E6542B384}" srcOrd="2" destOrd="0" presId="urn:microsoft.com/office/officeart/2005/8/layout/hProcess9"/>
    <dgm:cxn modelId="{B4DB18B1-3AF9-4BA9-BB4D-9CC627D0DB06}" type="presParOf" srcId="{C3C14D4E-9F33-42B7-B574-A08621DAA019}" destId="{3F1ABD88-E79B-4330-9DF5-6EE224234ADE}" srcOrd="3" destOrd="0" presId="urn:microsoft.com/office/officeart/2005/8/layout/hProcess9"/>
    <dgm:cxn modelId="{D41A8AAE-7AC3-46DF-9003-81E790848356}" type="presParOf" srcId="{C3C14D4E-9F33-42B7-B574-A08621DAA019}" destId="{93664CA7-EF8A-4F8B-8539-ACB3338C51A2}" srcOrd="4" destOrd="0" presId="urn:microsoft.com/office/officeart/2005/8/layout/hProcess9"/>
    <dgm:cxn modelId="{54B6BEAA-7B31-4ED6-994E-F8762531202A}" type="presParOf" srcId="{C3C14D4E-9F33-42B7-B574-A08621DAA019}" destId="{6C0DAB83-F356-4914-B298-F8E656542079}" srcOrd="5" destOrd="0" presId="urn:microsoft.com/office/officeart/2005/8/layout/hProcess9"/>
    <dgm:cxn modelId="{DB8F0C44-11E9-4AD1-8BB9-4AE577741380}" type="presParOf" srcId="{C3C14D4E-9F33-42B7-B574-A08621DAA019}" destId="{A7A66153-0EC9-4B94-8223-B46940C6B563}" srcOrd="6" destOrd="0" presId="urn:microsoft.com/office/officeart/2005/8/layout/hProcess9"/>
    <dgm:cxn modelId="{364072FA-ABE4-4B4E-AEF1-4E4FE63E2747}" type="presParOf" srcId="{C3C14D4E-9F33-42B7-B574-A08621DAA019}" destId="{A1C65C0F-F2B6-4EC5-AE39-AF8D76E2F83F}" srcOrd="7" destOrd="0" presId="urn:microsoft.com/office/officeart/2005/8/layout/hProcess9"/>
    <dgm:cxn modelId="{6A4BC663-C731-456B-94B0-255DE42C9146}" type="presParOf" srcId="{C3C14D4E-9F33-42B7-B574-A08621DAA019}" destId="{151F3173-88A7-406D-A8B3-53E04F3A7FC3}" srcOrd="8" destOrd="0" presId="urn:microsoft.com/office/officeart/2005/8/layout/hProcess9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D4B9139-2921-4569-81AE-4C373308289E}">
      <dsp:nvSpPr>
        <dsp:cNvPr id="0" name=""/>
        <dsp:cNvSpPr/>
      </dsp:nvSpPr>
      <dsp:spPr>
        <a:xfrm>
          <a:off x="429863" y="0"/>
          <a:ext cx="4871783" cy="1106234"/>
        </a:xfrm>
        <a:prstGeom prst="rightArrow">
          <a:avLst/>
        </a:prstGeom>
        <a:solidFill>
          <a:srgbClr val="4F81BD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B8F72D07-748E-4C08-856D-C707E2AC32A8}">
      <dsp:nvSpPr>
        <dsp:cNvPr id="0" name=""/>
        <dsp:cNvSpPr/>
      </dsp:nvSpPr>
      <dsp:spPr>
        <a:xfrm>
          <a:off x="48134" y="331870"/>
          <a:ext cx="1101244" cy="442493"/>
        </a:xfrm>
        <a:prstGeom prst="round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800" kern="1200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ثبت  نام و بررسی مشخصات در سامانه هدف 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sp:txBody>
      <dsp:txXfrm>
        <a:off x="69735" y="353471"/>
        <a:ext cx="1058042" cy="399291"/>
      </dsp:txXfrm>
    </dsp:sp>
    <dsp:sp modelId="{B57415DD-2EBE-431A-8546-AC2E6542B384}">
      <dsp:nvSpPr>
        <dsp:cNvPr id="0" name=""/>
        <dsp:cNvSpPr/>
      </dsp:nvSpPr>
      <dsp:spPr>
        <a:xfrm>
          <a:off x="1158825" y="331870"/>
          <a:ext cx="1101244" cy="442493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800" kern="1200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انجام مصاحبه  و تهیه نقشه راه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sp:txBody>
      <dsp:txXfrm>
        <a:off x="1180426" y="353471"/>
        <a:ext cx="1058042" cy="399291"/>
      </dsp:txXfrm>
    </dsp:sp>
    <dsp:sp modelId="{93664CA7-EF8A-4F8B-8539-ACB3338C51A2}">
      <dsp:nvSpPr>
        <dsp:cNvPr id="0" name=""/>
        <dsp:cNvSpPr/>
      </dsp:nvSpPr>
      <dsp:spPr>
        <a:xfrm>
          <a:off x="2315132" y="331870"/>
          <a:ext cx="1101244" cy="442493"/>
        </a:xfrm>
        <a:prstGeom prst="round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800" kern="1200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حضور در کارگاه ها و انجام تکالیف 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sp:txBody>
      <dsp:txXfrm>
        <a:off x="2336733" y="353471"/>
        <a:ext cx="1058042" cy="399291"/>
      </dsp:txXfrm>
    </dsp:sp>
    <dsp:sp modelId="{A7A66153-0EC9-4B94-8223-B46940C6B563}">
      <dsp:nvSpPr>
        <dsp:cNvPr id="0" name=""/>
        <dsp:cNvSpPr/>
      </dsp:nvSpPr>
      <dsp:spPr>
        <a:xfrm>
          <a:off x="3471439" y="331870"/>
          <a:ext cx="1101244" cy="442493"/>
        </a:xfrm>
        <a:prstGeom prst="roundRect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800" kern="1200">
              <a:solidFill>
                <a:sysClr val="window" lastClr="FFFFFF"/>
              </a:solidFill>
              <a:latin typeface="Calibri" panose="020F0502020204030204"/>
              <a:ea typeface="+mn-ea"/>
              <a:cs typeface="B Yekan" panose="00000400000000000000" pitchFamily="2" charset="-78"/>
            </a:rPr>
            <a:t>شرکت در آزمون اصلح</a:t>
          </a:r>
          <a:endParaRPr lang="en-US" sz="800" kern="1200">
            <a:solidFill>
              <a:sysClr val="window" lastClr="FFFFFF"/>
            </a:solidFill>
            <a:latin typeface="Calibri" panose="020F0502020204030204"/>
            <a:ea typeface="+mn-ea"/>
            <a:cs typeface="B Yekan" panose="00000400000000000000" pitchFamily="2" charset="-78"/>
          </a:endParaRPr>
        </a:p>
      </dsp:txBody>
      <dsp:txXfrm>
        <a:off x="3493040" y="353471"/>
        <a:ext cx="1058042" cy="399291"/>
      </dsp:txXfrm>
    </dsp:sp>
    <dsp:sp modelId="{151F3173-88A7-406D-A8B3-53E04F3A7FC3}">
      <dsp:nvSpPr>
        <dsp:cNvPr id="0" name=""/>
        <dsp:cNvSpPr/>
      </dsp:nvSpPr>
      <dsp:spPr>
        <a:xfrm>
          <a:off x="4627746" y="331870"/>
          <a:ext cx="1101244" cy="442493"/>
        </a:xfrm>
        <a:prstGeom prst="roundRect">
          <a:avLst/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800" kern="1200">
              <a:solidFill>
                <a:sysClr val="window" lastClr="FFFFFF"/>
              </a:solidFill>
              <a:latin typeface="Calibri"/>
              <a:ea typeface="+mn-ea"/>
              <a:cs typeface="B Yekan" pitchFamily="2" charset="-78"/>
            </a:rPr>
            <a:t>کسب نمره و امتیاز فرهنگی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B Yekan" pitchFamily="2" charset="-78"/>
          </a:endParaRPr>
        </a:p>
      </dsp:txBody>
      <dsp:txXfrm>
        <a:off x="4649347" y="353471"/>
        <a:ext cx="1058042" cy="39929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9">
  <dgm:title val=""/>
  <dgm:desc val=""/>
  <dgm:catLst>
    <dgm:cat type="process" pri="5000"/>
    <dgm:cat type="convert" pri="1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CompostProcess">
    <dgm:varLst>
      <dgm:dir/>
      <dgm:resizeHandles val="exact"/>
    </dgm:varLst>
    <dgm:alg type="composite">
      <dgm:param type="horzAlign" val="ctr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arrow" refType="w" fact="0.85"/>
      <dgm:constr type="h" for="ch" forName="arrow" refType="h"/>
      <dgm:constr type="ctrX" for="ch" forName="arrow" refType="w" fact="0.5"/>
      <dgm:constr type="ctrY" for="ch" forName="arrow" refType="h" fact="0.5"/>
      <dgm:constr type="w" for="ch" forName="linearProcess" refType="w"/>
      <dgm:constr type="h" for="ch" forName="linearProcess" refType="h" fact="0.4"/>
      <dgm:constr type="ctrX" for="ch" forName="linearProcess" refType="w" fact="0.5"/>
      <dgm:constr type="ctrY" for="ch" forName="linearProcess" refType="h" fact="0.5"/>
    </dgm:constrLst>
    <dgm:ruleLst/>
    <dgm:layoutNode name="arrow" styleLbl="bgShp">
      <dgm:alg type="sp"/>
      <dgm:choose name="Name0">
        <dgm:if name="Name1" func="var" arg="dir" op="equ" val="norm">
          <dgm:shape xmlns:r="http://schemas.openxmlformats.org/officeDocument/2006/relationships" type="rightArrow" r:blip="">
            <dgm:adjLst/>
          </dgm:shape>
        </dgm:if>
        <dgm:else name="Name2">
          <dgm:shape xmlns:r="http://schemas.openxmlformats.org/officeDocument/2006/relationships" type="leftArrow" r:blip="">
            <dgm:adjLst/>
          </dgm:shape>
        </dgm:else>
      </dgm:choose>
      <dgm:presOf/>
      <dgm:constrLst/>
      <dgm:ruleLst/>
    </dgm:layoutNode>
    <dgm:layoutNode name="linearProcess">
      <dgm:choose name="Name3">
        <dgm:if name="Name4" func="var" arg="dir" op="equ" val="norm">
          <dgm:alg type="lin"/>
        </dgm:if>
        <dgm:else name="Name5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userA" for="ch" ptType="node" refType="w"/>
        <dgm:constr type="h" for="ch" ptType="node" refType="h"/>
        <dgm:constr type="w" for="ch" ptType="node" op="equ"/>
        <dgm:constr type="w" for="ch" forName="sibTrans" refType="w" fact="0.05"/>
        <dgm:constr type="primFontSz" for="ch" ptType="node" op="equ" val="65"/>
      </dgm:constrLst>
      <dgm:ruleLst/>
      <dgm:forEach name="Name6" axis="ch" ptType="node">
        <dgm:layoutNode name="textNode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desOrSelf" ptType="node"/>
          <dgm:constrLst>
            <dgm:constr type="userA"/>
            <dgm:constr type="w" refType="userA" fact="0.3"/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w" val="NaN" fact="1" max="NaN"/>
            <dgm:rule type="primFontSz" val="5" fact="NaN" max="NaN"/>
          </dgm:ruleLst>
        </dgm:layoutNode>
        <dgm:forEach name="Name7" axis="followSib" ptType="sibTrans" cnt="1">
          <dgm:layoutNode name="sibTrans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DCB4B3-5794-4094-91D1-DC199F9287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1366</Words>
  <Characters>7790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borzou morovat</dc:creator>
  <cp:keywords/>
  <dc:description/>
  <cp:lastModifiedBy>TTS-Metron</cp:lastModifiedBy>
  <cp:revision>5</cp:revision>
  <cp:lastPrinted>2019-05-18T07:12:00Z</cp:lastPrinted>
  <dcterms:created xsi:type="dcterms:W3CDTF">2019-05-25T06:05:00Z</dcterms:created>
  <dcterms:modified xsi:type="dcterms:W3CDTF">2019-05-28T05:28:00Z</dcterms:modified>
</cp:coreProperties>
</file>