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5" w:rsidRDefault="003162DC" w:rsidP="002610B2">
      <w:pPr>
        <w:spacing w:line="240" w:lineRule="auto"/>
        <w:ind w:left="720" w:firstLine="720"/>
        <w:jc w:val="center"/>
      </w:pP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t xml:space="preserve">برنامه کلاس های </w:t>
      </w:r>
      <w:r w:rsidR="00424E72">
        <w:rPr>
          <w:rFonts w:ascii="Arial" w:eastAsia="Times New Roman" w:hAnsi="Arial" w:cs="B Titr" w:hint="cs"/>
          <w:color w:val="000000"/>
          <w:sz w:val="28"/>
          <w:szCs w:val="28"/>
          <w:rtl/>
        </w:rPr>
        <w:t>آنلاین</w:t>
      </w: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t xml:space="preserve"> دانشگاه فرهنگیان واحد علامه طباطبایی سبزوار</w:t>
      </w:r>
    </w:p>
    <w:tbl>
      <w:tblPr>
        <w:bidiVisual/>
        <w:tblW w:w="16143" w:type="dxa"/>
        <w:tblInd w:w="93" w:type="dxa"/>
        <w:tblLook w:val="04A0" w:firstRow="1" w:lastRow="0" w:firstColumn="1" w:lastColumn="0" w:noHBand="0" w:noVBand="1"/>
      </w:tblPr>
      <w:tblGrid>
        <w:gridCol w:w="1445"/>
        <w:gridCol w:w="601"/>
        <w:gridCol w:w="2651"/>
        <w:gridCol w:w="1134"/>
        <w:gridCol w:w="1276"/>
        <w:gridCol w:w="1417"/>
        <w:gridCol w:w="7619"/>
      </w:tblGrid>
      <w:tr w:rsidR="00420B4C" w:rsidRPr="003162DC" w:rsidTr="00D363DA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420B4C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شنبه 10/3/99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420B4C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74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6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https://www.skyroom.online/ch/mafardad/barname-rizi-darsi-74-75</w:t>
              </w:r>
            </w:hyperlink>
          </w:p>
        </w:tc>
      </w:tr>
      <w:tr w:rsidR="00420B4C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Nazanin"/>
                <w:color w:val="000000"/>
              </w:rPr>
            </w:pPr>
          </w:p>
        </w:tc>
        <w:tc>
          <w:tcPr>
            <w:tcW w:w="7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420B4C" w:rsidRPr="003162DC" w:rsidTr="00B27C7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361E88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361E88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فلسفه تربیت رسمی و عمومی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361E88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Default="00420B4C" w:rsidP="00361E88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7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https://www.skyroom.online/ch/mafardad/falsafe-tarbiat-rasmi-va-omomi-51</w:t>
              </w:r>
            </w:hyperlink>
          </w:p>
        </w:tc>
      </w:tr>
      <w:tr w:rsidR="00420B4C" w:rsidRPr="003162DC" w:rsidTr="006C4B09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شایان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EE044C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8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https://www.skyroom.online/ch/mafardad/amozesh-olom-tajrobi-75</w:t>
              </w:r>
            </w:hyperlink>
          </w:p>
        </w:tc>
      </w:tr>
      <w:tr w:rsidR="00420B4C" w:rsidRPr="003162DC" w:rsidTr="006C4B09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CF15F7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کارورزی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/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3162DC" w:rsidRDefault="00420B4C" w:rsidP="001E4357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10</w:t>
            </w: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 xml:space="preserve">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Pr="00EE044C" w:rsidRDefault="002610B2" w:rsidP="00EE044C">
            <w:pPr>
              <w:bidi w:val="0"/>
              <w:spacing w:after="0"/>
              <w:rPr>
                <w:rFonts w:ascii="Arial" w:hAnsi="Arial" w:cs="Arial"/>
                <w:color w:val="0000FF"/>
                <w:u w:val="single"/>
              </w:rPr>
            </w:pPr>
            <w:hyperlink r:id="rId9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https://www.skyroom.online/ch/mafardad/karvarzi4-93</w:t>
              </w:r>
            </w:hyperlink>
          </w:p>
        </w:tc>
      </w:tr>
      <w:tr w:rsidR="00420B4C" w:rsidRPr="003162DC" w:rsidTr="006C4B09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61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اصول و روش های تدریس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0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https://www.skyroom.online/ch/mafardad/osol-va-raveshhaye-tadris-61</w:t>
              </w:r>
            </w:hyperlink>
          </w:p>
        </w:tc>
      </w:tr>
      <w:tr w:rsidR="00420B4C" w:rsidRPr="003162DC" w:rsidTr="00691E6D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کارورزی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علی 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Pr="00F92150" w:rsidRDefault="002610B2" w:rsidP="00D363DA">
            <w:pPr>
              <w:bidi w:val="0"/>
              <w:spacing w:after="0" w:line="288" w:lineRule="auto"/>
              <w:rPr>
                <w:rFonts w:ascii="Arial" w:hAnsi="Arial" w:cs="Arial"/>
                <w:color w:val="0000FF"/>
                <w:u w:val="single"/>
              </w:rPr>
            </w:pPr>
            <w:hyperlink r:id="rId11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https://www.skyroom.online/ch/mafardad/karvarzi4-91</w:t>
              </w:r>
            </w:hyperlink>
          </w:p>
        </w:tc>
      </w:tr>
      <w:tr w:rsidR="00420B4C" w:rsidRPr="003162DC" w:rsidTr="00AC7738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361E88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361E88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361E88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شایان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Default="00420B4C" w:rsidP="00361E88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Default="00420B4C" w:rsidP="00361E88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ساعت 12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Default="002610B2" w:rsidP="00361E88">
            <w:pPr>
              <w:bidi w:val="0"/>
              <w:spacing w:after="0" w:line="288" w:lineRule="auto"/>
              <w:rPr>
                <w:rFonts w:ascii="Arial" w:hAnsi="Arial" w:cs="Arial"/>
                <w:color w:val="0000FF"/>
                <w:u w:val="single"/>
              </w:rPr>
            </w:pPr>
            <w:hyperlink r:id="rId12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https://www.skyroom.online/ch/mafardad/amozesh-olom-tajrobi-76</w:t>
              </w:r>
            </w:hyperlink>
          </w:p>
        </w:tc>
      </w:tr>
      <w:tr w:rsidR="00420B4C" w:rsidRPr="003162DC" w:rsidTr="00370D0D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361E88">
            <w:pPr>
              <w:bidi w:val="0"/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361E88">
            <w:pPr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پژوهش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361E88">
            <w:pPr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ابراهیم پور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361E88">
            <w:pPr>
              <w:bidi w:val="0"/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C97A7C" w:rsidRDefault="00420B4C" w:rsidP="00420B4C">
            <w:pPr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13</w:t>
            </w: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 تا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420B4C" w:rsidRDefault="002610B2" w:rsidP="00370D0D">
            <w:pPr>
              <w:bidi w:val="0"/>
              <w:spacing w:after="0" w:line="288" w:lineRule="auto"/>
              <w:rPr>
                <w:rFonts w:ascii="Arial" w:hAnsi="Arial" w:cs="Arial"/>
                <w:color w:val="0000FF"/>
                <w:u w:val="single"/>
              </w:rPr>
            </w:pPr>
            <w:hyperlink r:id="rId13" w:history="1">
              <w:r w:rsidR="00420B4C" w:rsidRPr="00C97A7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https://www.skyroom.online/ch/mafardad/pazhohesh1-51-52</w:t>
              </w:r>
            </w:hyperlink>
          </w:p>
        </w:tc>
      </w:tr>
      <w:tr w:rsidR="00420B4C" w:rsidRPr="003162DC" w:rsidTr="00B14164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361E88">
            <w:pPr>
              <w:bidi w:val="0"/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361E88">
            <w:pPr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پژوهش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361E88">
            <w:pPr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ابراهیم پور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361E88">
            <w:pPr>
              <w:bidi w:val="0"/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C97A7C" w:rsidRDefault="00420B4C" w:rsidP="00361E88">
            <w:pPr>
              <w:spacing w:after="0" w:line="31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13</w:t>
            </w: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 تا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7619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Default="00420B4C" w:rsidP="00D363DA">
            <w:pPr>
              <w:bidi w:val="0"/>
              <w:spacing w:after="0" w:line="288" w:lineRule="auto"/>
              <w:rPr>
                <w:rFonts w:ascii="Arial" w:hAnsi="Arial" w:cs="Arial"/>
                <w:color w:val="0000FF"/>
                <w:u w:val="single"/>
              </w:rPr>
            </w:pPr>
          </w:p>
        </w:tc>
      </w:tr>
      <w:tr w:rsidR="00420B4C" w:rsidRPr="003162DC" w:rsidTr="00B14164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ریاضی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دسترس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4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https://www.skyroom.online/ch/mafardad/amozesh-riyazi-51</w:t>
              </w:r>
            </w:hyperlink>
          </w:p>
        </w:tc>
      </w:tr>
      <w:tr w:rsidR="00420B4C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اسلامی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5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https://www.skyroom.online/ch/mafardad/amozesh-olom-tajrobi-52</w:t>
              </w:r>
            </w:hyperlink>
          </w:p>
        </w:tc>
      </w:tr>
      <w:tr w:rsidR="00420B4C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ریاضی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دسترس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6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https://www.skyroom.online/ch/mafardad/amozesh-riyazi-52</w:t>
              </w:r>
            </w:hyperlink>
          </w:p>
        </w:tc>
      </w:tr>
      <w:tr w:rsidR="00420B4C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اسلامی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7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https://www.skyroom.online/ch/mafardad/amozesh-olom-tajrobi-51</w:t>
              </w:r>
            </w:hyperlink>
          </w:p>
        </w:tc>
      </w:tr>
      <w:tr w:rsidR="00420B4C" w:rsidRPr="003162DC" w:rsidTr="00424E72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420B4C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یکشنبه 11/3/99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420B4C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 xml:space="preserve">نظام تربیتی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مریدیان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8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https://www.skyroom.online/ch/mafardad/nezam-tarbiati-eslam-78</w:t>
              </w:r>
            </w:hyperlink>
          </w:p>
        </w:tc>
      </w:tr>
      <w:tr w:rsidR="00420B4C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یوسفی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9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https://www.skyroom.online/ch/mafardad/ravanshenasi-roshde-kodak</w:t>
              </w:r>
            </w:hyperlink>
          </w:p>
        </w:tc>
      </w:tr>
      <w:tr w:rsidR="00420B4C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0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https://www.skyroom.online/ch/mafardad/barname-rizi-darsi-73</w:t>
              </w:r>
            </w:hyperlink>
          </w:p>
        </w:tc>
      </w:tr>
      <w:tr w:rsidR="00420B4C" w:rsidRPr="003162DC" w:rsidTr="002610B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  <w:bookmarkStart w:id="0" w:name="_GoBack" w:colFirst="6" w:colLast="6"/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Default="00420B4C" w:rsidP="00D363DA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Default="00420B4C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Default="00420B4C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یوسفی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Default="00420B4C" w:rsidP="00D363DA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Default="00420B4C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420B4C" w:rsidRDefault="002610B2" w:rsidP="002610B2">
            <w:pPr>
              <w:bidi w:val="0"/>
              <w:spacing w:after="0" w:line="288" w:lineRule="auto"/>
              <w:rPr>
                <w:rFonts w:ascii="Arial" w:hAnsi="Arial" w:cs="Arial"/>
                <w:color w:val="0000FF"/>
                <w:u w:val="single"/>
              </w:rPr>
            </w:pPr>
            <w:hyperlink r:id="rId21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https://www.skyroom.online/ch/mafardad/ravanshenasi-roshde-kodak-78</w:t>
              </w:r>
            </w:hyperlink>
          </w:p>
        </w:tc>
      </w:tr>
      <w:bookmarkEnd w:id="0"/>
      <w:tr w:rsidR="00420B4C" w:rsidRPr="003162DC" w:rsidTr="00370D0D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اندیشه اسلامی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2610B2" w:rsidP="00370D0D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2" w:history="1">
              <w:r w:rsidR="00420B4C">
                <w:rPr>
                  <w:rStyle w:val="Hyperlink"/>
                </w:rPr>
                <w:t>https://www.skyroom.online/ch/mafardad/andishe-eslami1-73-74</w:t>
              </w:r>
            </w:hyperlink>
          </w:p>
        </w:tc>
      </w:tr>
      <w:tr w:rsidR="00420B4C" w:rsidRPr="003162DC" w:rsidTr="00CA7531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361E88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74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361E88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اندیشه اسلامی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361E88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420B4C" w:rsidP="00361E88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Default="00420B4C" w:rsidP="00D363DA">
            <w:pPr>
              <w:bidi w:val="0"/>
              <w:spacing w:after="0" w:line="288" w:lineRule="auto"/>
            </w:pPr>
          </w:p>
        </w:tc>
      </w:tr>
      <w:tr w:rsidR="00420B4C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قرآن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مریدیان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3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https://www.skyroom.online/ch/mafardad/amozesh-ghoran-53</w:t>
              </w:r>
            </w:hyperlink>
          </w:p>
        </w:tc>
      </w:tr>
      <w:tr w:rsidR="00420B4C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ریاضی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دسترس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13 تا 15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4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https://www.skyroom.online/ch/mafardad/amozesh-riyazi-53</w:t>
              </w:r>
            </w:hyperlink>
          </w:p>
        </w:tc>
      </w:tr>
      <w:tr w:rsidR="00420B4C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گرایلی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17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5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https://www.skyroom.online/ch/mafardad/amozesh-olom-tajrobi-53</w:t>
              </w:r>
            </w:hyperlink>
          </w:p>
        </w:tc>
      </w:tr>
      <w:tr w:rsidR="00420B4C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ارزشیابی از یادگیری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بینش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17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2610B2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6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https://www.skyroom.online/ch/mafardad/arzeshyabi-az-yadgiri-53</w:t>
              </w:r>
            </w:hyperlink>
          </w:p>
        </w:tc>
      </w:tr>
    </w:tbl>
    <w:p w:rsidR="009A33C5" w:rsidRDefault="009A33C5" w:rsidP="00254525">
      <w:pPr>
        <w:spacing w:line="288" w:lineRule="auto"/>
        <w:rPr>
          <w:sz w:val="2"/>
          <w:szCs w:val="2"/>
          <w:rtl/>
        </w:rPr>
      </w:pPr>
    </w:p>
    <w:p w:rsidR="00254525" w:rsidRPr="00D363DA" w:rsidRDefault="00254525" w:rsidP="004C5758">
      <w:pPr>
        <w:spacing w:line="168" w:lineRule="auto"/>
        <w:jc w:val="center"/>
        <w:rPr>
          <w:rtl/>
        </w:rPr>
      </w:pP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lastRenderedPageBreak/>
        <w:t xml:space="preserve">برنامه کلاس های </w:t>
      </w:r>
      <w:r w:rsidR="00424E72">
        <w:rPr>
          <w:rFonts w:ascii="Arial" w:eastAsia="Times New Roman" w:hAnsi="Arial" w:cs="B Titr" w:hint="cs"/>
          <w:color w:val="000000"/>
          <w:sz w:val="28"/>
          <w:szCs w:val="28"/>
          <w:rtl/>
        </w:rPr>
        <w:t>آنلاین</w:t>
      </w: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t xml:space="preserve"> دانشگاه فرهنگیان واحد علامه طباطبایی سبزوار</w:t>
      </w:r>
    </w:p>
    <w:tbl>
      <w:tblPr>
        <w:bidiVisual/>
        <w:tblW w:w="16143" w:type="dxa"/>
        <w:tblInd w:w="93" w:type="dxa"/>
        <w:tblLook w:val="04A0" w:firstRow="1" w:lastRow="0" w:firstColumn="1" w:lastColumn="0" w:noHBand="0" w:noVBand="1"/>
      </w:tblPr>
      <w:tblGrid>
        <w:gridCol w:w="1445"/>
        <w:gridCol w:w="601"/>
        <w:gridCol w:w="2651"/>
        <w:gridCol w:w="1134"/>
        <w:gridCol w:w="1276"/>
        <w:gridCol w:w="1417"/>
        <w:gridCol w:w="7619"/>
      </w:tblGrid>
      <w:tr w:rsidR="00AD3EE4" w:rsidRPr="003162DC" w:rsidTr="00424E72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AD3EE4" w:rsidP="00420B4C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دوشنبه </w:t>
            </w:r>
            <w:r w:rsidR="00420B4C">
              <w:rPr>
                <w:rFonts w:ascii="Arial" w:eastAsia="Times New Roman" w:hAnsi="Arial" w:cs="B Titr" w:hint="cs"/>
                <w:color w:val="000000"/>
                <w:rtl/>
              </w:rPr>
              <w:t>12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</w:t>
            </w:r>
            <w:r w:rsidR="00420B4C">
              <w:rPr>
                <w:rFonts w:ascii="Arial" w:eastAsia="Times New Roman" w:hAnsi="Arial" w:cs="B Titr" w:hint="cs"/>
                <w:color w:val="000000"/>
                <w:rtl/>
              </w:rPr>
              <w:t>3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D606E4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ادبیات کودکان و نوجوانان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موسوی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2610B2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7" w:history="1">
              <w:r w:rsidR="00AD3EE4" w:rsidRPr="00424E7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https://www.skyroom.online/ch/mafardad/adabiat-kodakan-va-novjavanan-52-53</w:t>
              </w:r>
            </w:hyperlink>
          </w:p>
        </w:tc>
      </w:tr>
      <w:tr w:rsidR="00AD3EE4" w:rsidRPr="003162DC" w:rsidTr="00424E72">
        <w:trPr>
          <w:trHeight w:val="342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ادبیات کودکان و نوجوانان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موسوی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vMerge/>
            <w:tcBorders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D3EE4" w:rsidRPr="003162DC" w:rsidRDefault="00AD3EE4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زبان در تربیت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کیخسروی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2610B2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8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https://www.skyroom.online/ch/mafardad/karbord-zaban-dar-tarbiat-52-53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زبان در تربیت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کیخسروی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D3EE4" w:rsidRPr="003162DC" w:rsidRDefault="00AD3EE4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دانش خانواده و جمعیت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2610B2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9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https://www.skyroom.online/ch/mafardad/danesh-khanevadeh-52-53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دانش خانواده و جمعیت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D3EE4" w:rsidRPr="003162DC" w:rsidRDefault="00AD3EE4" w:rsidP="00424E72">
            <w:pPr>
              <w:bidi w:val="0"/>
              <w:spacing w:after="0" w:line="252" w:lineRule="auto"/>
              <w:jc w:val="both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دانش خانواده و جمعیت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0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https://www.skyroom.online/ch/mafardad/danesh-khanevadeh-51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زبان در تربیت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موسوی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12 تا 13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1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https://www.skyroom.online/ch/mafardad/karbord-zaban-dar-tarbiat-51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تاریخ فرهنگ و تمدن اسلام و ایران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12 تا 13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2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https://www.skyroom.online/ch/mafardad/tarikh-farhang-va-tamadon-91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ادبیات کودکان و نوجوانان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دلبری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13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3" w:history="1">
              <w:r w:rsidR="00AD3EE4" w:rsidRPr="00424E7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https://www.skyroom.online/ch/mafardad/adabiat-kodakan-va-novjavanan-51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نظام تربیتی اسلام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13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4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https://www.skyroom.online/ch/mafardad/nezam-tarbiati-eslam-91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نگارش علمی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دلبری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15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5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https://www.skyroom.online/ch/mafardad/negaresh-elmi-91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کارنمای معلمی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نصرآبادی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6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https://www.skyroom.online/ch/mafardad/karnamaye-moalemi-91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61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علی محمدی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7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https://www.skyroom.online/ch/mafardad/amozesh-olom-tajrobi---61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نظریه های یادگیری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یزدانی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17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8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https://www.skyroom.online/ch/mafardad/nazariehaye-yadgiri-73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61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ارزشیابی از یادگیری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یزدانی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18 تا 19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9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https://www.skyroom.online/ch/mafardad/arzeshyabi-az-yadgiri-61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علی محمدی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18 تا 20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0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</w:t>
              </w:r>
            </w:hyperlink>
          </w:p>
        </w:tc>
      </w:tr>
      <w:tr w:rsidR="00AD3EE4" w:rsidRPr="003162DC" w:rsidTr="00424E72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AD3EE4" w:rsidP="00420B4C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سه شنبه </w:t>
            </w:r>
            <w:r w:rsidR="00420B4C">
              <w:rPr>
                <w:rFonts w:ascii="Arial" w:eastAsia="Times New Roman" w:hAnsi="Arial" w:cs="B Titr" w:hint="cs"/>
                <w:color w:val="000000"/>
                <w:rtl/>
              </w:rPr>
              <w:t>13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</w:t>
            </w:r>
            <w:r w:rsidR="00420B4C">
              <w:rPr>
                <w:rFonts w:ascii="Arial" w:eastAsia="Times New Roman" w:hAnsi="Arial" w:cs="B Titr" w:hint="cs"/>
                <w:color w:val="000000"/>
                <w:rtl/>
              </w:rPr>
              <w:t>3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اندیشه اسلامی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1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https://www.skyroom.online/ch/mafardad/andishe-eslami1-75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نظام تربیتی اسلام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مریدیان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2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https://www.skyroom.online/ch/mafardad/nezam-tarbiati-eslam-75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رجائیان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3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https://www.skyroom.online/ch/mafardad/ravanshenasi-roshde-kodak-75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65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هنر در آموزش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مشکانی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4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https://www.skyroom.online/ch/mafardad/karbord-honar-dar-amozesh-65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نظام تربیتی اسلام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691E6D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5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https://www.skyroom.online/ch/mafardad/nezam-tarbiati-eslam-76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نظریه های یادگیرری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دامرودی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15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6" w:history="1">
              <w:r w:rsidR="00691E6D" w:rsidRPr="00424E7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https://www.skyroom.online/ch/mafardad/nazariehaye-yadgiri-dar-amozesh-76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دامرودی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7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https://www.skyroom.online/ch/mafardad/ravanshenasi-roshde-kodak-76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رسائی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8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https://www.skyroom.online/ch/mafardad/barnamerizi-darsi-78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زبان فارسی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امامی راد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9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https://www.skyroom.online/ch/mafardad/amozesh-zaban-farsi1-76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زبان فارسی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شیدفر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2610B2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50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https://www.skyroom.online/ch/mafardad/amozesh-zaban-farsi1-78</w:t>
              </w:r>
            </w:hyperlink>
          </w:p>
        </w:tc>
      </w:tr>
    </w:tbl>
    <w:p w:rsidR="00254525" w:rsidRPr="00420B4C" w:rsidRDefault="00254525" w:rsidP="00254525">
      <w:pPr>
        <w:rPr>
          <w:sz w:val="2"/>
          <w:szCs w:val="2"/>
        </w:rPr>
      </w:pPr>
    </w:p>
    <w:p w:rsidR="00254525" w:rsidRPr="00D363DA" w:rsidRDefault="00254525" w:rsidP="00254525">
      <w:pPr>
        <w:spacing w:line="288" w:lineRule="auto"/>
        <w:rPr>
          <w:sz w:val="2"/>
          <w:szCs w:val="2"/>
        </w:rPr>
      </w:pPr>
    </w:p>
    <w:sectPr w:rsidR="00254525" w:rsidRPr="00D363DA" w:rsidSect="00AD3EE4">
      <w:pgSz w:w="16838" w:h="11906" w:orient="landscape" w:code="9"/>
      <w:pgMar w:top="142" w:right="284" w:bottom="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DC"/>
    <w:rsid w:val="00064CB6"/>
    <w:rsid w:val="001E4357"/>
    <w:rsid w:val="00215230"/>
    <w:rsid w:val="00254525"/>
    <w:rsid w:val="002610B2"/>
    <w:rsid w:val="003162DC"/>
    <w:rsid w:val="00361F28"/>
    <w:rsid w:val="00370D0D"/>
    <w:rsid w:val="00372450"/>
    <w:rsid w:val="003E7598"/>
    <w:rsid w:val="00420B4C"/>
    <w:rsid w:val="00424E72"/>
    <w:rsid w:val="004C37B6"/>
    <w:rsid w:val="004C5758"/>
    <w:rsid w:val="0060087F"/>
    <w:rsid w:val="00691E6D"/>
    <w:rsid w:val="008269C4"/>
    <w:rsid w:val="008A59A5"/>
    <w:rsid w:val="009A33C5"/>
    <w:rsid w:val="009F30A5"/>
    <w:rsid w:val="00A16328"/>
    <w:rsid w:val="00AD3EE4"/>
    <w:rsid w:val="00B27C7B"/>
    <w:rsid w:val="00D363DA"/>
    <w:rsid w:val="00D67874"/>
    <w:rsid w:val="00DA1A7E"/>
    <w:rsid w:val="00EE044C"/>
    <w:rsid w:val="00F9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62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62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kyroom.online/ch/mafardad/pazhohesh1-51-52" TargetMode="External"/><Relationship Id="rId18" Type="http://schemas.openxmlformats.org/officeDocument/2006/relationships/hyperlink" Target="https://www.skyroom.online/ch/mafardad/nezam-tarbiati-eslam-78" TargetMode="External"/><Relationship Id="rId26" Type="http://schemas.openxmlformats.org/officeDocument/2006/relationships/hyperlink" Target="https://www.skyroom.online/ch/mafardad/arzeshyabi-az-yadgiri-53" TargetMode="External"/><Relationship Id="rId39" Type="http://schemas.openxmlformats.org/officeDocument/2006/relationships/hyperlink" Target="https://www.skyroom.online/ch/mafardad/arzeshyabi-az-yadgiri-6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skyroom.online/ch/mafardad/ravanshenasi-roshde-kodak-78" TargetMode="External"/><Relationship Id="rId34" Type="http://schemas.openxmlformats.org/officeDocument/2006/relationships/hyperlink" Target="https://www.skyroom.online/ch/mafardad/nezam-tarbiati-eslam-91" TargetMode="External"/><Relationship Id="rId42" Type="http://schemas.openxmlformats.org/officeDocument/2006/relationships/hyperlink" Target="https://www.skyroom.online/ch/mafardad/nezam-tarbiati-eslam-75" TargetMode="External"/><Relationship Id="rId47" Type="http://schemas.openxmlformats.org/officeDocument/2006/relationships/hyperlink" Target="https://www.skyroom.online/ch/mafardad/ravanshenasi-roshde-kodak-76" TargetMode="External"/><Relationship Id="rId50" Type="http://schemas.openxmlformats.org/officeDocument/2006/relationships/hyperlink" Target="https://www.skyroom.online/ch/mafardad/amozesh-zaban-farsi1-78" TargetMode="External"/><Relationship Id="rId7" Type="http://schemas.openxmlformats.org/officeDocument/2006/relationships/hyperlink" Target="https://www.skyroom.online/ch/mafardad/falsafe-tarbiat-rasmi-va-omomi-51" TargetMode="External"/><Relationship Id="rId12" Type="http://schemas.openxmlformats.org/officeDocument/2006/relationships/hyperlink" Target="https://www.skyroom.online/ch/mafardad/amozesh-olom-tajrobi-76" TargetMode="External"/><Relationship Id="rId17" Type="http://schemas.openxmlformats.org/officeDocument/2006/relationships/hyperlink" Target="https://www.skyroom.online/ch/mafardad/amozesh-olom-tajrobi-51" TargetMode="External"/><Relationship Id="rId25" Type="http://schemas.openxmlformats.org/officeDocument/2006/relationships/hyperlink" Target="https://www.skyroom.online/ch/mafardad/amozesh-olom-tajrobi-53" TargetMode="External"/><Relationship Id="rId33" Type="http://schemas.openxmlformats.org/officeDocument/2006/relationships/hyperlink" Target="https://www.skyroom.online/ch/mafardad/adabiat-kodakan-va-novjavanan-51" TargetMode="External"/><Relationship Id="rId38" Type="http://schemas.openxmlformats.org/officeDocument/2006/relationships/hyperlink" Target="https://www.skyroom.online/ch/mafardad/nazariehaye-yadgiri-73" TargetMode="External"/><Relationship Id="rId46" Type="http://schemas.openxmlformats.org/officeDocument/2006/relationships/hyperlink" Target="https://www.skyroom.online/ch/mafardad/nazariehaye-yadgiri-dar-amozesh-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kyroom.online/ch/mafardad/amozesh-riyazi-52" TargetMode="External"/><Relationship Id="rId20" Type="http://schemas.openxmlformats.org/officeDocument/2006/relationships/hyperlink" Target="https://www.skyroom.online/ch/mafardad/barname-rizi-darsi-73" TargetMode="External"/><Relationship Id="rId29" Type="http://schemas.openxmlformats.org/officeDocument/2006/relationships/hyperlink" Target="https://www.skyroom.online/ch/mafardad/danesh-khanevadeh-52-53" TargetMode="External"/><Relationship Id="rId41" Type="http://schemas.openxmlformats.org/officeDocument/2006/relationships/hyperlink" Target="https://www.skyroom.online/ch/mafardad/andishe-eslami1-7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mafardad/barname-rizi-darsi-74-75" TargetMode="External"/><Relationship Id="rId11" Type="http://schemas.openxmlformats.org/officeDocument/2006/relationships/hyperlink" Target="https://www.skyroom.online/ch/mafardad/karvarzi4-91" TargetMode="External"/><Relationship Id="rId24" Type="http://schemas.openxmlformats.org/officeDocument/2006/relationships/hyperlink" Target="https://www.skyroom.online/ch/mafardad/amozesh-riyazi-53" TargetMode="External"/><Relationship Id="rId32" Type="http://schemas.openxmlformats.org/officeDocument/2006/relationships/hyperlink" Target="https://www.skyroom.online/ch/mafardad/tarikh-farhang-va-tamadon-91" TargetMode="External"/><Relationship Id="rId37" Type="http://schemas.openxmlformats.org/officeDocument/2006/relationships/hyperlink" Target="https://www.skyroom.online/ch/mafardad/amozesh-olom-tajrobi---61" TargetMode="External"/><Relationship Id="rId40" Type="http://schemas.openxmlformats.org/officeDocument/2006/relationships/hyperlink" Target="https://www.skyroom.online/ch/mafardad/amozesh-olom-tajrobi" TargetMode="External"/><Relationship Id="rId45" Type="http://schemas.openxmlformats.org/officeDocument/2006/relationships/hyperlink" Target="https://www.skyroom.online/ch/mafardad/nezam-tarbiati-eslam-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kyroom.online/ch/mafardad/amozesh-olom-tajrobi-52" TargetMode="External"/><Relationship Id="rId23" Type="http://schemas.openxmlformats.org/officeDocument/2006/relationships/hyperlink" Target="https://www.skyroom.online/ch/mafardad/amozesh-ghoran-53" TargetMode="External"/><Relationship Id="rId28" Type="http://schemas.openxmlformats.org/officeDocument/2006/relationships/hyperlink" Target="https://www.skyroom.online/ch/mafardad/karbord-zaban-dar-tarbiat-52-53" TargetMode="External"/><Relationship Id="rId36" Type="http://schemas.openxmlformats.org/officeDocument/2006/relationships/hyperlink" Target="https://www.skyroom.online/ch/mafardad/karnamaye-moalemi-91" TargetMode="External"/><Relationship Id="rId49" Type="http://schemas.openxmlformats.org/officeDocument/2006/relationships/hyperlink" Target="https://www.skyroom.online/ch/mafardad/amozesh-zaban-farsi1-76" TargetMode="External"/><Relationship Id="rId10" Type="http://schemas.openxmlformats.org/officeDocument/2006/relationships/hyperlink" Target="https://www.skyroom.online/ch/mafardad/osol-va-raveshhaye-tadris-61" TargetMode="External"/><Relationship Id="rId19" Type="http://schemas.openxmlformats.org/officeDocument/2006/relationships/hyperlink" Target="https://www.skyroom.online/ch/mafardad/ravanshenasi-roshde-kodak" TargetMode="External"/><Relationship Id="rId31" Type="http://schemas.openxmlformats.org/officeDocument/2006/relationships/hyperlink" Target="https://www.skyroom.online/ch/mafardad/karbord-zaban-dar-tarbiat-51" TargetMode="External"/><Relationship Id="rId44" Type="http://schemas.openxmlformats.org/officeDocument/2006/relationships/hyperlink" Target="https://www.skyroom.online/ch/mafardad/karbord-honar-dar-amozesh-65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kyroom.online/ch/mafardad/karvarzi4-93" TargetMode="External"/><Relationship Id="rId14" Type="http://schemas.openxmlformats.org/officeDocument/2006/relationships/hyperlink" Target="https://www.skyroom.online/ch/mafardad/amozesh-riyazi-51" TargetMode="External"/><Relationship Id="rId22" Type="http://schemas.openxmlformats.org/officeDocument/2006/relationships/hyperlink" Target="https://www.skyroom.online/ch/mafardad/andishe-eslami1-73-74" TargetMode="External"/><Relationship Id="rId27" Type="http://schemas.openxmlformats.org/officeDocument/2006/relationships/hyperlink" Target="https://www.skyroom.online/ch/mafardad/adabiat-kodakan-va-novjavanan-52-53" TargetMode="External"/><Relationship Id="rId30" Type="http://schemas.openxmlformats.org/officeDocument/2006/relationships/hyperlink" Target="https://www.skyroom.online/ch/mafardad/danesh-khanevadeh-51" TargetMode="External"/><Relationship Id="rId35" Type="http://schemas.openxmlformats.org/officeDocument/2006/relationships/hyperlink" Target="https://www.skyroom.online/ch/mafardad/negaresh-elmi-91" TargetMode="External"/><Relationship Id="rId43" Type="http://schemas.openxmlformats.org/officeDocument/2006/relationships/hyperlink" Target="https://www.skyroom.online/ch/mafardad/ravanshenasi-roshde-kodak-75" TargetMode="External"/><Relationship Id="rId48" Type="http://schemas.openxmlformats.org/officeDocument/2006/relationships/hyperlink" Target="https://www.skyroom.online/ch/mafardad/barnamerizi-darsi-78" TargetMode="External"/><Relationship Id="rId8" Type="http://schemas.openxmlformats.org/officeDocument/2006/relationships/hyperlink" Target="https://www.skyroom.online/ch/mafardad/amozesh-olom-tajrobi-75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B7F20-777A-4D53-9DBB-569F38B0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Amin.Sharifi</dc:creator>
  <cp:lastModifiedBy>Amin.Sharifi</cp:lastModifiedBy>
  <cp:revision>4</cp:revision>
  <cp:lastPrinted>2020-05-27T04:09:00Z</cp:lastPrinted>
  <dcterms:created xsi:type="dcterms:W3CDTF">2020-05-26T20:43:00Z</dcterms:created>
  <dcterms:modified xsi:type="dcterms:W3CDTF">2020-05-27T04:09:00Z</dcterms:modified>
</cp:coreProperties>
</file>